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E77D8" w:rsidRDefault="001065B8" w:rsidP="00C445AD">
      <w:pPr>
        <w:pStyle w:val="FP"/>
        <w:tabs>
          <w:tab w:val="left" w:pos="567"/>
        </w:tabs>
        <w:rPr>
          <w:rFonts w:ascii="Arial" w:eastAsiaTheme="minorEastAsia" w:hAnsi="Arial" w:cs="Arial"/>
          <w:b/>
          <w:sz w:val="24"/>
          <w:szCs w:val="24"/>
          <w:lang w:eastAsia="zh-CN"/>
        </w:rPr>
      </w:pPr>
      <w:bookmarkStart w:id="0" w:name="_GoBack"/>
      <w:r w:rsidRPr="001065B8">
        <w:rPr>
          <w:rFonts w:ascii="Arial" w:hAnsi="Arial" w:cs="Arial"/>
          <w:b/>
          <w:sz w:val="24"/>
          <w:szCs w:val="24"/>
        </w:rPr>
        <w:t>3GPP TSG RAN Meeting #87e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46849" w:rsidRPr="00246849">
        <w:rPr>
          <w:rFonts w:ascii="Arial" w:hAnsi="Arial" w:cs="Arial"/>
          <w:b/>
          <w:sz w:val="24"/>
          <w:szCs w:val="24"/>
        </w:rPr>
        <w:t>RP-</w:t>
      </w:r>
      <w:r>
        <w:rPr>
          <w:rFonts w:ascii="Arial" w:hAnsi="Arial" w:cs="Arial"/>
          <w:b/>
          <w:sz w:val="24"/>
          <w:szCs w:val="24"/>
        </w:rPr>
        <w:t>20</w:t>
      </w:r>
      <w:r w:rsidR="005E77D8">
        <w:rPr>
          <w:rFonts w:ascii="Arial" w:eastAsiaTheme="minorEastAsia" w:hAnsi="Arial" w:cs="Arial" w:hint="eastAsia"/>
          <w:b/>
          <w:sz w:val="24"/>
          <w:szCs w:val="24"/>
          <w:lang w:eastAsia="zh-CN"/>
        </w:rPr>
        <w:t>0125</w:t>
      </w:r>
    </w:p>
    <w:p w:rsidR="00F86A73" w:rsidRPr="004B566C" w:rsidRDefault="001065B8" w:rsidP="004B566C">
      <w:pPr>
        <w:tabs>
          <w:tab w:val="left" w:pos="567"/>
        </w:tabs>
        <w:rPr>
          <w:rFonts w:ascii="Arial" w:hAnsi="Arial" w:cs="Arial"/>
          <w:b/>
          <w:sz w:val="24"/>
        </w:rPr>
      </w:pPr>
      <w:r w:rsidRPr="001065B8">
        <w:rPr>
          <w:rFonts w:ascii="Arial" w:hAnsi="Arial" w:cs="Arial"/>
          <w:b/>
          <w:sz w:val="24"/>
        </w:rPr>
        <w:t>Electronic Meeting, March 16-19, 2020</w:t>
      </w:r>
    </w:p>
    <w:bookmarkEnd w:id="0"/>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8E57A6"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65B8">
        <w:rPr>
          <w:rFonts w:ascii="Arial" w:hAnsi="Arial" w:cs="Arial"/>
          <w:color w:val="000000"/>
          <w:lang w:eastAsia="zh-CN"/>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E57A6" w:rsidP="001A248F">
            <w:pPr>
              <w:tabs>
                <w:tab w:val="left" w:pos="567"/>
              </w:tabs>
              <w:spacing w:after="0"/>
              <w:rPr>
                <w:rFonts w:ascii="Arial" w:hAnsi="Arial" w:cs="Arial"/>
              </w:rPr>
            </w:pPr>
            <w:r w:rsidRPr="00A76171">
              <w:rPr>
                <w:rFonts w:ascii="Arial" w:hAnsi="Arial" w:cs="Arial"/>
              </w:rPr>
              <w:t>NR performance requirement enhancement</w:t>
            </w:r>
          </w:p>
        </w:tc>
      </w:tr>
      <w:tr w:rsidR="005C6AF4" w:rsidRPr="008836AC" w:rsidTr="00871653">
        <w:tc>
          <w:tcPr>
            <w:tcW w:w="2436" w:type="dxa"/>
            <w:shd w:val="clear" w:color="auto" w:fill="auto"/>
          </w:tcPr>
          <w:p w:rsidR="005C6AF4" w:rsidRPr="008836AC" w:rsidRDefault="005C6AF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C6AF4" w:rsidRDefault="005C6AF4" w:rsidP="00B41FE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5C6AF4" w:rsidRPr="008836AC" w:rsidRDefault="005C6AF4" w:rsidP="00B41FE7">
            <w:pPr>
              <w:tabs>
                <w:tab w:val="left" w:pos="567"/>
              </w:tabs>
              <w:spacing w:after="0"/>
              <w:rPr>
                <w:rFonts w:ascii="Arial" w:hAnsi="Arial" w:cs="Arial"/>
              </w:rPr>
            </w:pPr>
            <w:r w:rsidRPr="00344220">
              <w:rPr>
                <w:rFonts w:ascii="Arial" w:hAnsi="Arial" w:cs="Arial"/>
              </w:rPr>
              <w:t>No</w:t>
            </w:r>
          </w:p>
        </w:tc>
        <w:tc>
          <w:tcPr>
            <w:tcW w:w="1842" w:type="dxa"/>
          </w:tcPr>
          <w:p w:rsidR="005C6AF4" w:rsidRPr="0055570A" w:rsidRDefault="005C6AF4" w:rsidP="00B41FE7">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5C6AF4" w:rsidRPr="0055570A" w:rsidRDefault="008E57A6" w:rsidP="00B41FE7">
            <w:pPr>
              <w:tabs>
                <w:tab w:val="left" w:pos="567"/>
              </w:tabs>
              <w:spacing w:after="0"/>
              <w:rPr>
                <w:rFonts w:ascii="Arial" w:hAnsi="Arial" w:cs="Arial"/>
              </w:rPr>
            </w:pPr>
            <w:r w:rsidRPr="00344220">
              <w:rPr>
                <w:rFonts w:ascii="Arial" w:hAnsi="Arial" w:cs="Arial"/>
              </w:rPr>
              <w:t>No</w:t>
            </w:r>
          </w:p>
        </w:tc>
        <w:tc>
          <w:tcPr>
            <w:tcW w:w="2309" w:type="dxa"/>
            <w:gridSpan w:val="2"/>
          </w:tcPr>
          <w:p w:rsidR="005C6AF4" w:rsidRPr="008836AC" w:rsidRDefault="005C6AF4" w:rsidP="00B41FE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5C6AF4" w:rsidRPr="0055570A" w:rsidRDefault="005C6AF4" w:rsidP="00B41FE7">
            <w:pPr>
              <w:tabs>
                <w:tab w:val="left" w:pos="567"/>
              </w:tabs>
              <w:spacing w:after="0"/>
              <w:rPr>
                <w:rFonts w:ascii="Arial" w:hAnsi="Arial" w:cs="Arial"/>
              </w:rPr>
            </w:pPr>
            <w:r w:rsidRPr="0055570A">
              <w:rPr>
                <w:rFonts w:ascii="Arial" w:hAnsi="Arial" w:cs="Arial" w:hint="eastAsia"/>
              </w:rPr>
              <w:t>Yes</w:t>
            </w:r>
          </w:p>
        </w:tc>
        <w:tc>
          <w:tcPr>
            <w:tcW w:w="1653" w:type="dxa"/>
          </w:tcPr>
          <w:p w:rsidR="005C6AF4" w:rsidRPr="008836AC" w:rsidRDefault="005C6AF4" w:rsidP="00B41FE7">
            <w:pPr>
              <w:tabs>
                <w:tab w:val="left" w:pos="567"/>
              </w:tabs>
              <w:spacing w:after="0"/>
              <w:rPr>
                <w:rFonts w:ascii="Arial" w:hAnsi="Arial" w:cs="Arial"/>
              </w:rPr>
            </w:pPr>
            <w:r w:rsidRPr="008836AC">
              <w:rPr>
                <w:rFonts w:ascii="Arial" w:hAnsi="Arial" w:cs="Arial"/>
              </w:rPr>
              <w:t>Testing part:</w:t>
            </w:r>
          </w:p>
          <w:p w:rsidR="005C6AF4" w:rsidRPr="0055570A" w:rsidRDefault="005C6AF4" w:rsidP="00B41FE7">
            <w:pPr>
              <w:tabs>
                <w:tab w:val="left" w:pos="567"/>
              </w:tabs>
              <w:spacing w:after="0"/>
              <w:rPr>
                <w:rFonts w:ascii="Arial" w:hAnsi="Arial" w:cs="Arial"/>
              </w:rPr>
            </w:pPr>
            <w:r>
              <w:rPr>
                <w:rFonts w:ascii="Arial" w:hAnsi="Arial" w:cs="Arial"/>
              </w:rPr>
              <w:t>No</w:t>
            </w:r>
          </w:p>
        </w:tc>
      </w:tr>
      <w:tr w:rsidR="009C7C00" w:rsidRPr="008836AC" w:rsidTr="00871653">
        <w:tc>
          <w:tcPr>
            <w:tcW w:w="2436" w:type="dxa"/>
          </w:tcPr>
          <w:p w:rsidR="009C7C00" w:rsidRPr="008836AC" w:rsidRDefault="009C7C00"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C7C00" w:rsidRPr="008836AC" w:rsidRDefault="00341209" w:rsidP="00B41FE7">
            <w:pPr>
              <w:tabs>
                <w:tab w:val="left" w:pos="567"/>
              </w:tabs>
              <w:spacing w:after="0"/>
              <w:rPr>
                <w:rFonts w:ascii="Arial" w:hAnsi="Arial" w:cs="Arial"/>
              </w:rPr>
            </w:pPr>
            <w:proofErr w:type="spellStart"/>
            <w:r w:rsidRPr="00CC6BF0">
              <w:rPr>
                <w:rFonts w:ascii="Arial" w:hAnsi="Arial" w:cs="Arial"/>
              </w:rPr>
              <w:t>NR_perf_enh-Perf</w:t>
            </w:r>
            <w:proofErr w:type="spellEnd"/>
          </w:p>
        </w:tc>
      </w:tr>
      <w:tr w:rsidR="009C7C00" w:rsidRPr="008836AC" w:rsidTr="00871653">
        <w:tc>
          <w:tcPr>
            <w:tcW w:w="2436" w:type="dxa"/>
          </w:tcPr>
          <w:p w:rsidR="009C7C00" w:rsidRPr="008836AC" w:rsidRDefault="009C7C00"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9C7C00" w:rsidRPr="008836AC" w:rsidRDefault="00341209" w:rsidP="00B41FE7">
            <w:pPr>
              <w:tabs>
                <w:tab w:val="left" w:pos="567"/>
              </w:tabs>
              <w:spacing w:after="0"/>
              <w:rPr>
                <w:rFonts w:ascii="Arial" w:hAnsi="Arial" w:cs="Arial"/>
                <w:lang w:eastAsia="ja-JP"/>
              </w:rPr>
            </w:pPr>
            <w:r w:rsidRPr="00E3447F">
              <w:rPr>
                <w:rFonts w:ascii="Arial" w:hAnsi="Arial" w:cs="Arial"/>
                <w:lang w:eastAsia="ja-JP"/>
              </w:rPr>
              <w:t>840094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063E58" w:rsidP="008836AC">
            <w:pPr>
              <w:tabs>
                <w:tab w:val="left" w:pos="567"/>
              </w:tabs>
              <w:spacing w:after="0"/>
              <w:rPr>
                <w:rFonts w:ascii="Arial" w:hAnsi="Arial" w:cs="Arial"/>
                <w:lang w:eastAsia="ja-JP"/>
              </w:rPr>
            </w:pPr>
            <w:r w:rsidRPr="00063E58">
              <w:rPr>
                <w:rFonts w:ascii="Arial" w:hAnsi="Arial" w:cs="Arial"/>
                <w:lang w:eastAsia="ja-JP"/>
              </w:rPr>
              <w:t>RP-192532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CC65CA">
            <w:pPr>
              <w:tabs>
                <w:tab w:val="left" w:pos="567"/>
              </w:tabs>
              <w:spacing w:after="0"/>
              <w:rPr>
                <w:rFonts w:ascii="Arial" w:hAnsi="Arial" w:cs="Arial"/>
                <w:lang w:eastAsia="ja-JP"/>
              </w:rPr>
            </w:pPr>
            <w:r>
              <w:rPr>
                <w:rFonts w:ascii="Arial" w:hAnsi="Arial" w:cs="Arial"/>
                <w:lang w:eastAsia="ja-JP"/>
              </w:rPr>
              <w:t xml:space="preserve">Core part: </w:t>
            </w:r>
            <w:r w:rsidR="00B90090">
              <w:rPr>
                <w:rFonts w:ascii="Arial" w:eastAsiaTheme="minorEastAsia" w:hAnsi="Arial" w:cs="Arial" w:hint="eastAsia"/>
                <w:lang w:eastAsia="zh-CN"/>
              </w:rPr>
              <w:br/>
            </w:r>
          </w:p>
        </w:tc>
        <w:tc>
          <w:tcPr>
            <w:tcW w:w="2268" w:type="dxa"/>
          </w:tcPr>
          <w:p w:rsidR="00871653" w:rsidRPr="008836AC" w:rsidRDefault="00871653" w:rsidP="00B90090">
            <w:pPr>
              <w:tabs>
                <w:tab w:val="left" w:pos="567"/>
              </w:tabs>
              <w:spacing w:after="0"/>
              <w:rPr>
                <w:rFonts w:ascii="Arial" w:hAnsi="Arial" w:cs="Arial"/>
                <w:lang w:eastAsia="ja-JP"/>
              </w:rPr>
            </w:pPr>
            <w:r>
              <w:rPr>
                <w:rFonts w:ascii="Arial" w:hAnsi="Arial" w:cs="Arial"/>
                <w:lang w:eastAsia="ja-JP"/>
              </w:rPr>
              <w:t xml:space="preserve">Performance part: </w:t>
            </w:r>
            <w:r w:rsidR="00CC65CA" w:rsidRPr="00CC65CA">
              <w:rPr>
                <w:rFonts w:ascii="Arial" w:eastAsiaTheme="minorEastAsia" w:hAnsi="Arial" w:cs="Arial"/>
                <w:lang w:eastAsia="zh-CN"/>
              </w:rPr>
              <w:t>09/2020</w:t>
            </w:r>
          </w:p>
        </w:tc>
        <w:tc>
          <w:tcPr>
            <w:tcW w:w="1694" w:type="dxa"/>
            <w:gridSpan w:val="2"/>
          </w:tcPr>
          <w:p w:rsidR="00871653" w:rsidRPr="006A7BCB" w:rsidRDefault="00871653" w:rsidP="00B900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B90090">
            <w:pPr>
              <w:tabs>
                <w:tab w:val="left" w:pos="567"/>
              </w:tabs>
              <w:spacing w:after="0"/>
              <w:rPr>
                <w:rFonts w:ascii="Arial" w:hAnsi="Arial" w:cs="Arial"/>
                <w:lang w:eastAsia="ja-JP"/>
              </w:rPr>
            </w:pPr>
            <w:r>
              <w:rPr>
                <w:rFonts w:ascii="Arial" w:hAnsi="Arial" w:cs="Arial"/>
                <w:lang w:eastAsia="ja-JP"/>
              </w:rPr>
              <w:t xml:space="preserve">Performance Part: </w:t>
            </w:r>
            <w:r w:rsidR="00B90090">
              <w:rPr>
                <w:rFonts w:ascii="Arial" w:eastAsiaTheme="minorEastAsia" w:hAnsi="Arial" w:cs="Arial" w:hint="eastAsia"/>
                <w:lang w:eastAsia="zh-CN"/>
              </w:rPr>
              <w:br/>
            </w:r>
            <w:r w:rsidR="0070494C">
              <w:rPr>
                <w:rFonts w:ascii="Arial" w:eastAsiaTheme="minorEastAsia" w:hAnsi="Arial" w:cs="Arial" w:hint="eastAsia"/>
                <w:color w:val="00B050"/>
                <w:kern w:val="2"/>
                <w:sz w:val="21"/>
                <w:szCs w:val="22"/>
                <w:lang w:val="en-US" w:eastAsia="zh-CN"/>
              </w:rPr>
              <w:t>5</w:t>
            </w:r>
            <w:r w:rsidR="00B90090" w:rsidRPr="00B90090">
              <w:rPr>
                <w:rFonts w:ascii="Arial" w:hAnsi="Arial" w:cs="Arial" w:hint="eastAsia"/>
                <w:color w:val="00B050"/>
                <w:kern w:val="2"/>
                <w:sz w:val="21"/>
                <w:szCs w:val="22"/>
                <w:lang w:val="en-US" w:eastAsia="ja-JP"/>
              </w:rPr>
              <w:t>0</w:t>
            </w:r>
            <w:r w:rsidRPr="00B90090">
              <w:rPr>
                <w:rFonts w:ascii="Arial" w:hAnsi="Arial" w:cs="Arial"/>
                <w:color w:val="00B050"/>
                <w:kern w:val="2"/>
                <w:sz w:val="21"/>
                <w:szCs w:val="22"/>
                <w:lang w:val="en-US" w:eastAsia="ja-JP"/>
              </w:rPr>
              <w:t>%</w:t>
            </w:r>
          </w:p>
        </w:tc>
        <w:tc>
          <w:tcPr>
            <w:tcW w:w="1694" w:type="dxa"/>
            <w:gridSpan w:val="2"/>
          </w:tcPr>
          <w:p w:rsidR="00871653" w:rsidRPr="00CC65CA" w:rsidRDefault="00871653" w:rsidP="008836AC">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C65CA"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C65CA" w:rsidP="0036248C">
            <w:pPr>
              <w:tabs>
                <w:tab w:val="left" w:pos="567"/>
              </w:tabs>
              <w:spacing w:after="0"/>
              <w:rPr>
                <w:rFonts w:ascii="Arial" w:hAnsi="Arial" w:cs="Arial"/>
                <w:lang w:eastAsia="ja-JP"/>
              </w:rPr>
            </w:pPr>
            <w:r w:rsidRPr="00C650B6">
              <w:rPr>
                <w:rFonts w:ascii="Arial" w:hAnsi="Arial" w:cs="Arial"/>
                <w:lang w:eastAsia="ja-JP"/>
              </w:rPr>
              <w:t>Shan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C7C00"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C65CA" w:rsidP="001A248F">
            <w:pPr>
              <w:tabs>
                <w:tab w:val="left" w:pos="567"/>
              </w:tabs>
              <w:spacing w:after="0"/>
              <w:rPr>
                <w:rFonts w:ascii="Arial" w:hAnsi="Arial" w:cs="Arial"/>
              </w:rPr>
            </w:pPr>
            <w:r w:rsidRPr="00C650B6">
              <w:rPr>
                <w:rFonts w:ascii="Arial" w:hAnsi="Arial" w:cs="Arial"/>
              </w:rPr>
              <w:t>yangshan@chinatelecom.cn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3C209F">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E3195C" w:rsidRDefault="00E3195C" w:rsidP="00B944A2">
      <w:pPr>
        <w:tabs>
          <w:tab w:val="left" w:pos="567"/>
        </w:tabs>
        <w:overflowPunct/>
        <w:autoSpaceDE/>
        <w:autoSpaceDN/>
        <w:snapToGrid w:val="0"/>
        <w:spacing w:before="60" w:after="60"/>
        <w:textAlignment w:val="auto"/>
        <w:rPr>
          <w:rFonts w:ascii="Arial" w:eastAsiaTheme="minorEastAsia" w:hAnsi="Arial" w:cs="Arial"/>
          <w:lang w:eastAsia="zh-CN"/>
        </w:rPr>
      </w:pPr>
      <w:r w:rsidRPr="006E738D">
        <w:rPr>
          <w:rFonts w:ascii="Arial" w:hAnsi="Arial" w:cs="Arial"/>
          <w:lang w:eastAsia="zh-CN"/>
        </w:rPr>
        <w:t xml:space="preserve">The progress </w:t>
      </w:r>
      <w:r>
        <w:rPr>
          <w:rFonts w:ascii="Arial" w:hAnsi="Arial" w:cs="Arial" w:hint="eastAsia"/>
          <w:lang w:eastAsia="zh-CN"/>
        </w:rPr>
        <w:t>i</w:t>
      </w:r>
      <w:r w:rsidRPr="006E738D">
        <w:rPr>
          <w:rFonts w:ascii="Arial" w:hAnsi="Arial" w:cs="Arial"/>
          <w:lang w:eastAsia="zh-CN"/>
        </w:rPr>
        <w:t>n RAN4 #</w:t>
      </w:r>
      <w:r>
        <w:rPr>
          <w:rFonts w:ascii="Arial" w:eastAsiaTheme="minorEastAsia" w:hAnsi="Arial" w:cs="Arial" w:hint="eastAsia"/>
          <w:lang w:eastAsia="zh-CN"/>
        </w:rPr>
        <w:t>9</w:t>
      </w:r>
      <w:r w:rsidR="001B569F">
        <w:rPr>
          <w:rFonts w:ascii="Arial" w:eastAsiaTheme="minorEastAsia" w:hAnsi="Arial" w:cs="Arial" w:hint="eastAsia"/>
          <w:lang w:eastAsia="zh-CN"/>
        </w:rPr>
        <w:t>4e</w:t>
      </w:r>
      <w:r>
        <w:rPr>
          <w:rFonts w:ascii="Arial" w:hAnsi="Arial" w:cs="Arial" w:hint="eastAsia"/>
          <w:lang w:eastAsia="zh-CN"/>
        </w:rPr>
        <w:t xml:space="preserve"> meeting</w:t>
      </w:r>
      <w:r>
        <w:rPr>
          <w:rFonts w:ascii="Arial" w:hAnsi="Arial" w:cs="Arial"/>
          <w:lang w:eastAsia="zh-CN"/>
        </w:rPr>
        <w:t xml:space="preserve"> is summarized below:</w:t>
      </w:r>
    </w:p>
    <w:p w:rsidR="00D57713" w:rsidRPr="00306F84" w:rsidRDefault="00D57713" w:rsidP="00B944A2">
      <w:pPr>
        <w:tabs>
          <w:tab w:val="left" w:pos="567"/>
        </w:tabs>
        <w:overflowPunct/>
        <w:autoSpaceDE/>
        <w:autoSpaceDN/>
        <w:snapToGrid w:val="0"/>
        <w:spacing w:before="60" w:after="60"/>
        <w:textAlignment w:val="auto"/>
        <w:rPr>
          <w:rFonts w:ascii="Arial" w:eastAsiaTheme="minorEastAsia" w:hAnsi="Arial" w:cs="Arial"/>
          <w:lang w:eastAsia="zh-CN"/>
        </w:rPr>
      </w:pPr>
      <w:r>
        <w:rPr>
          <w:rFonts w:ascii="Arial" w:eastAsiaTheme="minorEastAsia" w:hAnsi="Arial" w:cs="Arial" w:hint="eastAsia"/>
          <w:lang w:eastAsia="zh-CN"/>
        </w:rPr>
        <w:t>UE &amp; BS</w:t>
      </w:r>
      <w:r w:rsidR="00466A46">
        <w:rPr>
          <w:rFonts w:ascii="Arial" w:eastAsiaTheme="minorEastAsia" w:hAnsi="Arial" w:cs="Arial" w:hint="eastAsia"/>
          <w:lang w:eastAsia="zh-CN"/>
        </w:rPr>
        <w:t xml:space="preserve"> general</w:t>
      </w:r>
      <w:r>
        <w:rPr>
          <w:rFonts w:ascii="Arial" w:eastAsiaTheme="minorEastAsia" w:hAnsi="Arial" w:cs="Arial" w:hint="eastAsia"/>
          <w:lang w:eastAsia="zh-CN"/>
        </w:rPr>
        <w:t>:</w:t>
      </w:r>
    </w:p>
    <w:p w:rsidR="00E11C43" w:rsidRDefault="00E11C43"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436107">
        <w:rPr>
          <w:rFonts w:ascii="Arial" w:eastAsiaTheme="minorEastAsia" w:hAnsi="Arial" w:cs="Arial" w:hint="eastAsia"/>
          <w:lang w:val="en-US" w:eastAsia="zh-CN"/>
        </w:rPr>
        <w:t xml:space="preserve">The </w:t>
      </w:r>
      <w:r w:rsidR="00B41FE7">
        <w:rPr>
          <w:rFonts w:ascii="Arial" w:eastAsiaTheme="minorEastAsia" w:hAnsi="Arial" w:cs="Arial" w:hint="eastAsia"/>
          <w:lang w:val="en-US" w:eastAsia="zh-CN"/>
        </w:rPr>
        <w:t>e</w:t>
      </w:r>
      <w:r w:rsidR="00B41FE7" w:rsidRPr="00B41FE7">
        <w:rPr>
          <w:rFonts w:ascii="Arial" w:eastAsiaTheme="minorEastAsia" w:hAnsi="Arial" w:cs="Arial"/>
          <w:lang w:val="en-US" w:eastAsia="zh-CN"/>
        </w:rPr>
        <w:t>mail discussion summary for RAN4#94e_#95_NR_perf_enh_Demod</w:t>
      </w:r>
      <w:r w:rsidR="00B41FE7">
        <w:rPr>
          <w:rFonts w:ascii="Arial" w:eastAsiaTheme="minorEastAsia" w:hAnsi="Arial" w:cs="Arial" w:hint="eastAsia"/>
          <w:lang w:val="en-US" w:eastAsia="zh-CN"/>
        </w:rPr>
        <w:t xml:space="preserve"> was provided in [1]</w:t>
      </w:r>
      <w:r w:rsidRPr="00B41FE7">
        <w:rPr>
          <w:rFonts w:ascii="Arial" w:eastAsiaTheme="minorEastAsia" w:hAnsi="Arial" w:cs="Arial"/>
          <w:lang w:val="en-US" w:eastAsia="zh-CN"/>
        </w:rPr>
        <w:t>.</w:t>
      </w:r>
    </w:p>
    <w:p w:rsidR="00CF692E" w:rsidRPr="00CF692E" w:rsidRDefault="00CF692E" w:rsidP="00B944A2">
      <w:pPr>
        <w:tabs>
          <w:tab w:val="left" w:pos="567"/>
        </w:tabs>
        <w:overflowPunct/>
        <w:autoSpaceDE/>
        <w:autoSpaceDN/>
        <w:snapToGrid w:val="0"/>
        <w:spacing w:before="60" w:after="60"/>
        <w:textAlignment w:val="auto"/>
        <w:rPr>
          <w:rFonts w:ascii="Arial" w:eastAsiaTheme="minorEastAsia" w:hAnsi="Arial" w:cs="Arial"/>
          <w:lang w:eastAsia="zh-CN"/>
        </w:rPr>
      </w:pPr>
      <w:r w:rsidRPr="00CF692E">
        <w:rPr>
          <w:rFonts w:ascii="Arial" w:eastAsiaTheme="minorEastAsia" w:hAnsi="Arial" w:cs="Arial" w:hint="eastAsia"/>
          <w:lang w:eastAsia="zh-CN"/>
        </w:rPr>
        <w:t xml:space="preserve">UE </w:t>
      </w:r>
      <w:r>
        <w:rPr>
          <w:rFonts w:ascii="Arial" w:eastAsiaTheme="minorEastAsia" w:hAnsi="Arial" w:cs="Arial" w:hint="eastAsia"/>
          <w:lang w:eastAsia="zh-CN"/>
        </w:rPr>
        <w:t>general issue</w:t>
      </w:r>
      <w:r w:rsidRPr="00CF692E">
        <w:rPr>
          <w:rFonts w:ascii="Arial" w:eastAsiaTheme="minorEastAsia" w:hAnsi="Arial" w:cs="Arial" w:hint="eastAsia"/>
          <w:lang w:eastAsia="zh-CN"/>
        </w:rPr>
        <w:t>:</w:t>
      </w:r>
    </w:p>
    <w:p w:rsidR="00CF692E" w:rsidRPr="00B41FE7" w:rsidRDefault="00CF692E"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The w</w:t>
      </w:r>
      <w:r w:rsidRPr="00DC6B87">
        <w:rPr>
          <w:rFonts w:ascii="Arial" w:eastAsiaTheme="minorEastAsia" w:hAnsi="Arial" w:cs="Arial"/>
          <w:lang w:val="en-US" w:eastAsia="zh-CN"/>
        </w:rPr>
        <w:t xml:space="preserve">ay </w:t>
      </w:r>
      <w:r w:rsidRPr="007C0F81">
        <w:rPr>
          <w:rFonts w:ascii="Arial" w:eastAsiaTheme="minorEastAsia" w:hAnsi="Arial" w:cs="Arial"/>
          <w:bCs/>
          <w:lang w:eastAsia="zh-CN"/>
        </w:rPr>
        <w:t>forward on release independent aspect for UE demodulation and CSI reporting requirements</w:t>
      </w:r>
      <w:r>
        <w:rPr>
          <w:rFonts w:ascii="Arial" w:eastAsiaTheme="minorEastAsia" w:hAnsi="Arial" w:cs="Arial" w:hint="eastAsia"/>
          <w:bCs/>
          <w:lang w:eastAsia="zh-CN"/>
        </w:rPr>
        <w:t xml:space="preserve"> </w:t>
      </w:r>
      <w:r w:rsidRPr="00DC6B87">
        <w:rPr>
          <w:rFonts w:ascii="Arial" w:hAnsi="Arial" w:cs="Arial"/>
          <w:lang w:val="en-US" w:eastAsia="zh-CN"/>
        </w:rPr>
        <w:t xml:space="preserve">was </w:t>
      </w:r>
      <w:r w:rsidRPr="00DC6B87">
        <w:rPr>
          <w:rFonts w:ascii="Arial" w:eastAsiaTheme="minorEastAsia" w:hAnsi="Arial" w:cs="Arial" w:hint="eastAsia"/>
          <w:lang w:val="en-US" w:eastAsia="zh-CN"/>
        </w:rPr>
        <w:t>approved</w:t>
      </w:r>
      <w:r w:rsidRPr="00DC6B87">
        <w:rPr>
          <w:rFonts w:ascii="Arial" w:hAnsi="Arial" w:cs="Arial"/>
          <w:lang w:val="en-US" w:eastAsia="zh-CN"/>
        </w:rPr>
        <w:t xml:space="preserve"> in</w:t>
      </w:r>
      <w:r>
        <w:rPr>
          <w:rFonts w:ascii="Arial" w:eastAsiaTheme="minorEastAsia" w:hAnsi="Arial" w:cs="Arial" w:hint="eastAsia"/>
          <w:lang w:val="en-US" w:eastAsia="zh-CN"/>
        </w:rPr>
        <w:t xml:space="preserve"> [2].</w:t>
      </w:r>
    </w:p>
    <w:p w:rsidR="00D57713" w:rsidRPr="008E7FD5" w:rsidRDefault="00D57713" w:rsidP="00B944A2">
      <w:pPr>
        <w:widowControl w:val="0"/>
        <w:overflowPunct/>
        <w:autoSpaceDE/>
        <w:autoSpaceDN/>
        <w:snapToGrid w:val="0"/>
        <w:spacing w:before="60" w:after="60"/>
        <w:textAlignment w:val="auto"/>
        <w:rPr>
          <w:rFonts w:ascii="Arial" w:hAnsi="Arial" w:cs="Arial"/>
          <w:lang w:val="en-US" w:eastAsia="zh-CN"/>
        </w:rPr>
      </w:pPr>
      <w:r>
        <w:rPr>
          <w:rFonts w:ascii="Arial" w:eastAsiaTheme="minorEastAsia" w:hAnsi="Arial" w:cs="Arial" w:hint="eastAsia"/>
          <w:lang w:val="en-US" w:eastAsia="zh-CN"/>
        </w:rPr>
        <w:t xml:space="preserve">UE </w:t>
      </w:r>
      <w:r w:rsidRPr="008E7FD5">
        <w:rPr>
          <w:rFonts w:ascii="Arial" w:eastAsiaTheme="minorEastAsia" w:hAnsi="Arial" w:cs="Arial" w:hint="eastAsia"/>
          <w:lang w:val="en-US" w:eastAsia="zh-CN"/>
        </w:rPr>
        <w:t>CA</w:t>
      </w:r>
      <w:r w:rsidRPr="00F87FD0">
        <w:rPr>
          <w:rFonts w:ascii="Arial" w:eastAsiaTheme="minorEastAsia" w:hAnsi="Arial" w:cs="Arial"/>
          <w:lang w:val="en-US" w:eastAsia="zh-CN"/>
        </w:rPr>
        <w:t xml:space="preserve"> </w:t>
      </w:r>
      <w:r w:rsidRPr="00DC6B87">
        <w:rPr>
          <w:rFonts w:ascii="Arial" w:eastAsiaTheme="minorEastAsia" w:hAnsi="Arial" w:cs="Arial"/>
          <w:lang w:val="en-US" w:eastAsia="zh-CN"/>
        </w:rPr>
        <w:t>normal</w:t>
      </w:r>
      <w:r>
        <w:rPr>
          <w:rFonts w:ascii="Arial" w:eastAsiaTheme="minorEastAsia" w:hAnsi="Arial" w:cs="Arial" w:hint="eastAsia"/>
          <w:lang w:val="en-US" w:eastAsia="zh-CN"/>
        </w:rPr>
        <w:t xml:space="preserve"> demodulation</w:t>
      </w:r>
      <w:r w:rsidRPr="008E7FD5">
        <w:rPr>
          <w:rFonts w:ascii="Arial" w:eastAsiaTheme="minorEastAsia" w:hAnsi="Arial" w:cs="Arial" w:hint="eastAsia"/>
          <w:lang w:val="en-US" w:eastAsia="zh-CN"/>
        </w:rPr>
        <w:t>:</w:t>
      </w:r>
    </w:p>
    <w:p w:rsidR="00DF24A9" w:rsidRPr="00DC6B87" w:rsidRDefault="00DF24A9"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The w</w:t>
      </w:r>
      <w:r w:rsidRPr="00DC6B87">
        <w:rPr>
          <w:rFonts w:ascii="Arial" w:eastAsiaTheme="minorEastAsia" w:hAnsi="Arial" w:cs="Arial"/>
          <w:lang w:val="en-US" w:eastAsia="zh-CN"/>
        </w:rPr>
        <w:t>ay forward on PDSCH CA normal demodulation requirements</w:t>
      </w:r>
      <w:r w:rsidRPr="00DC6B87">
        <w:rPr>
          <w:rFonts w:ascii="Arial" w:eastAsiaTheme="minorEastAsia" w:hAnsi="Arial" w:cs="Arial" w:hint="eastAsia"/>
          <w:lang w:val="en-US" w:eastAsia="zh-CN"/>
        </w:rPr>
        <w:t xml:space="preserve"> </w:t>
      </w:r>
      <w:r w:rsidRPr="00DC6B87">
        <w:rPr>
          <w:rFonts w:ascii="Arial" w:hAnsi="Arial" w:cs="Arial"/>
          <w:lang w:val="en-US" w:eastAsia="zh-CN"/>
        </w:rPr>
        <w:t xml:space="preserve">was </w:t>
      </w:r>
      <w:r w:rsidRPr="00DC6B87">
        <w:rPr>
          <w:rFonts w:ascii="Arial" w:eastAsiaTheme="minorEastAsia" w:hAnsi="Arial" w:cs="Arial" w:hint="eastAsia"/>
          <w:lang w:val="en-US" w:eastAsia="zh-CN"/>
        </w:rPr>
        <w:t>approved</w:t>
      </w:r>
      <w:r w:rsidRPr="00DC6B87">
        <w:rPr>
          <w:rFonts w:ascii="Arial" w:hAnsi="Arial" w:cs="Arial"/>
          <w:lang w:val="en-US" w:eastAsia="zh-CN"/>
        </w:rPr>
        <w:t xml:space="preserve"> in [</w:t>
      </w:r>
      <w:hyperlink r:id="rId8" w:history="1">
        <w:r w:rsidR="00277297">
          <w:rPr>
            <w:rFonts w:ascii="Arial" w:eastAsiaTheme="minorEastAsia" w:hAnsi="Arial" w:cs="Arial" w:hint="eastAsia"/>
            <w:lang w:val="en-US" w:eastAsia="zh-CN"/>
          </w:rPr>
          <w:t>3</w:t>
        </w:r>
      </w:hyperlink>
      <w:r w:rsidRPr="00DC6B87">
        <w:rPr>
          <w:rFonts w:ascii="Arial" w:hAnsi="Arial" w:cs="Arial"/>
          <w:lang w:val="en-US" w:eastAsia="zh-CN"/>
        </w:rPr>
        <w:t>].</w:t>
      </w:r>
    </w:p>
    <w:p w:rsidR="00DF24A9" w:rsidRPr="00306F84" w:rsidRDefault="00DF24A9"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sidRPr="00DF24A9">
        <w:rPr>
          <w:rFonts w:ascii="Arial" w:eastAsiaTheme="minorEastAsia" w:hAnsi="Arial" w:cs="Arial" w:hint="eastAsia"/>
          <w:lang w:val="en-US" w:eastAsia="zh-CN"/>
        </w:rPr>
        <w:t>s</w:t>
      </w:r>
      <w:r w:rsidRPr="00DF24A9">
        <w:rPr>
          <w:rFonts w:ascii="Arial" w:eastAsiaTheme="minorEastAsia" w:hAnsi="Arial" w:cs="Arial"/>
          <w:lang w:val="en-US" w:eastAsia="zh-CN"/>
        </w:rPr>
        <w:t>imulation assumptions for NR normal CA UE performance requirements</w:t>
      </w:r>
      <w:r>
        <w:rPr>
          <w:rFonts w:ascii="Arial" w:eastAsiaTheme="minorEastAsia" w:hAnsi="Arial" w:cs="Arial" w:hint="eastAsia"/>
          <w:lang w:val="en-US" w:eastAsia="zh-CN"/>
        </w:rPr>
        <w:t xml:space="preserve"> w</w:t>
      </w:r>
      <w:r w:rsidRPr="00DF24A9">
        <w:rPr>
          <w:rFonts w:ascii="Arial" w:eastAsiaTheme="minorEastAsia" w:hAnsi="Arial" w:cs="Arial" w:hint="eastAsia"/>
          <w:lang w:val="en-US" w:eastAsia="zh-CN"/>
        </w:rPr>
        <w:t>ere approved</w:t>
      </w:r>
      <w:r w:rsidRPr="00DF24A9">
        <w:rPr>
          <w:rFonts w:ascii="Arial" w:eastAsiaTheme="minorEastAsia" w:hAnsi="Arial" w:cs="Arial"/>
          <w:lang w:val="en-US" w:eastAsia="zh-CN"/>
        </w:rPr>
        <w:t xml:space="preserve"> in [</w:t>
      </w:r>
      <w:r w:rsidR="00277297">
        <w:rPr>
          <w:rFonts w:ascii="Arial" w:eastAsiaTheme="minorEastAsia" w:hAnsi="Arial" w:cs="Arial" w:hint="eastAsia"/>
          <w:lang w:val="en-US" w:eastAsia="zh-CN"/>
        </w:rPr>
        <w:t>4</w:t>
      </w:r>
      <w:r w:rsidRPr="00DF24A9">
        <w:rPr>
          <w:rFonts w:ascii="Arial" w:eastAsiaTheme="minorEastAsia" w:hAnsi="Arial" w:cs="Arial"/>
          <w:lang w:val="en-US" w:eastAsia="zh-CN"/>
        </w:rPr>
        <w:t>].</w:t>
      </w:r>
    </w:p>
    <w:p w:rsidR="00277297" w:rsidRPr="00F27A4A" w:rsidRDefault="00277297" w:rsidP="00B944A2">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9346B0">
        <w:rPr>
          <w:rFonts w:ascii="Arial" w:eastAsiaTheme="minorEastAsia" w:hAnsi="Arial" w:cs="Arial"/>
          <w:bCs/>
          <w:lang w:eastAsia="zh-CN"/>
        </w:rPr>
        <w:t xml:space="preserve">ummary of </w:t>
      </w:r>
      <w:r>
        <w:rPr>
          <w:rFonts w:ascii="Arial" w:eastAsiaTheme="minorEastAsia" w:hAnsi="Arial" w:cs="Arial" w:hint="eastAsia"/>
          <w:bCs/>
          <w:lang w:eastAsia="zh-CN"/>
        </w:rPr>
        <w:t>n</w:t>
      </w:r>
      <w:r w:rsidRPr="009346B0">
        <w:rPr>
          <w:rFonts w:ascii="Arial" w:eastAsiaTheme="minorEastAsia" w:hAnsi="Arial" w:cs="Arial"/>
          <w:bCs/>
          <w:lang w:eastAsia="zh-CN"/>
        </w:rPr>
        <w:t>ormal CA simulation results (</w:t>
      </w:r>
      <w:r w:rsidRPr="00F82C3B">
        <w:rPr>
          <w:rFonts w:ascii="Arial" w:eastAsiaTheme="minorEastAsia" w:hAnsi="Arial" w:cs="Arial"/>
          <w:bCs/>
          <w:lang w:eastAsia="zh-CN"/>
        </w:rPr>
        <w:t>FR1 15 kHz FDD and TDD</w:t>
      </w:r>
      <w:r w:rsidRPr="009346B0">
        <w:rPr>
          <w:rFonts w:ascii="Arial" w:eastAsiaTheme="minorEastAsia" w:hAnsi="Arial" w:cs="Arial"/>
          <w:bCs/>
          <w:lang w:eastAsia="zh-CN"/>
        </w:rPr>
        <w:t>)</w:t>
      </w:r>
      <w:r>
        <w:rPr>
          <w:rFonts w:ascii="Arial" w:eastAsiaTheme="minorEastAsia" w:hAnsi="Arial" w:cs="Arial" w:hint="eastAsia"/>
          <w:bCs/>
          <w:lang w:eastAsia="zh-CN"/>
        </w:rPr>
        <w:t xml:space="preserve"> was provided in [5].</w:t>
      </w:r>
    </w:p>
    <w:p w:rsidR="00277297" w:rsidRPr="006D1DF3" w:rsidRDefault="00277297" w:rsidP="00B944A2">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9346B0">
        <w:rPr>
          <w:rFonts w:ascii="Arial" w:eastAsiaTheme="minorEastAsia" w:hAnsi="Arial" w:cs="Arial"/>
          <w:bCs/>
          <w:lang w:eastAsia="zh-CN"/>
        </w:rPr>
        <w:t xml:space="preserve">ummary of </w:t>
      </w:r>
      <w:r>
        <w:rPr>
          <w:rFonts w:ascii="Arial" w:eastAsiaTheme="minorEastAsia" w:hAnsi="Arial" w:cs="Arial" w:hint="eastAsia"/>
          <w:bCs/>
          <w:lang w:eastAsia="zh-CN"/>
        </w:rPr>
        <w:t>n</w:t>
      </w:r>
      <w:r w:rsidRPr="009346B0">
        <w:rPr>
          <w:rFonts w:ascii="Arial" w:eastAsiaTheme="minorEastAsia" w:hAnsi="Arial" w:cs="Arial"/>
          <w:bCs/>
          <w:lang w:eastAsia="zh-CN"/>
        </w:rPr>
        <w:t>ormal CA simulation results (</w:t>
      </w:r>
      <w:r w:rsidRPr="00F82C3B">
        <w:rPr>
          <w:rFonts w:ascii="Arial" w:eastAsiaTheme="minorEastAsia" w:hAnsi="Arial" w:cs="Arial"/>
          <w:bCs/>
          <w:lang w:eastAsia="zh-CN"/>
        </w:rPr>
        <w:t>FR1 30 kHz TDD</w:t>
      </w:r>
      <w:r w:rsidRPr="009346B0">
        <w:rPr>
          <w:rFonts w:ascii="Arial" w:eastAsiaTheme="minorEastAsia" w:hAnsi="Arial" w:cs="Arial"/>
          <w:bCs/>
          <w:lang w:eastAsia="zh-CN"/>
        </w:rPr>
        <w:t>)</w:t>
      </w:r>
      <w:r>
        <w:rPr>
          <w:rFonts w:ascii="Arial" w:eastAsiaTheme="minorEastAsia" w:hAnsi="Arial" w:cs="Arial" w:hint="eastAsia"/>
          <w:bCs/>
          <w:lang w:eastAsia="zh-CN"/>
        </w:rPr>
        <w:t xml:space="preserve"> was provided in [6].</w:t>
      </w:r>
    </w:p>
    <w:p w:rsidR="00277297" w:rsidRPr="006D1DF3" w:rsidRDefault="00277297" w:rsidP="00B944A2">
      <w:pPr>
        <w:widowControl w:val="0"/>
        <w:numPr>
          <w:ilvl w:val="0"/>
          <w:numId w:val="21"/>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9346B0">
        <w:rPr>
          <w:rFonts w:ascii="Arial" w:eastAsiaTheme="minorEastAsia" w:hAnsi="Arial" w:cs="Arial"/>
          <w:bCs/>
          <w:lang w:eastAsia="zh-CN"/>
        </w:rPr>
        <w:t xml:space="preserve">ummary of </w:t>
      </w:r>
      <w:r>
        <w:rPr>
          <w:rFonts w:ascii="Arial" w:eastAsiaTheme="minorEastAsia" w:hAnsi="Arial" w:cs="Arial" w:hint="eastAsia"/>
          <w:bCs/>
          <w:lang w:eastAsia="zh-CN"/>
        </w:rPr>
        <w:t>n</w:t>
      </w:r>
      <w:r w:rsidRPr="009346B0">
        <w:rPr>
          <w:rFonts w:ascii="Arial" w:eastAsiaTheme="minorEastAsia" w:hAnsi="Arial" w:cs="Arial"/>
          <w:bCs/>
          <w:lang w:eastAsia="zh-CN"/>
        </w:rPr>
        <w:t>ormal CA simulation results (</w:t>
      </w:r>
      <w:r w:rsidRPr="00F82C3B">
        <w:rPr>
          <w:rFonts w:ascii="Arial" w:eastAsiaTheme="minorEastAsia" w:hAnsi="Arial" w:cs="Arial"/>
          <w:bCs/>
          <w:lang w:eastAsia="zh-CN"/>
        </w:rPr>
        <w:t>FR</w:t>
      </w:r>
      <w:r>
        <w:rPr>
          <w:rFonts w:ascii="Arial" w:eastAsiaTheme="minorEastAsia" w:hAnsi="Arial" w:cs="Arial" w:hint="eastAsia"/>
          <w:bCs/>
          <w:lang w:eastAsia="zh-CN"/>
        </w:rPr>
        <w:t>2</w:t>
      </w:r>
      <w:r w:rsidRPr="009346B0">
        <w:rPr>
          <w:rFonts w:ascii="Arial" w:eastAsiaTheme="minorEastAsia" w:hAnsi="Arial" w:cs="Arial"/>
          <w:bCs/>
          <w:lang w:eastAsia="zh-CN"/>
        </w:rPr>
        <w:t>)</w:t>
      </w:r>
      <w:r>
        <w:rPr>
          <w:rFonts w:ascii="Arial" w:eastAsiaTheme="minorEastAsia" w:hAnsi="Arial" w:cs="Arial" w:hint="eastAsia"/>
          <w:bCs/>
          <w:lang w:eastAsia="zh-CN"/>
        </w:rPr>
        <w:t xml:space="preserve"> was provided in [7].</w:t>
      </w:r>
    </w:p>
    <w:p w:rsidR="00D57713" w:rsidRPr="002F4340" w:rsidRDefault="00D57713" w:rsidP="00B944A2">
      <w:pPr>
        <w:widowControl w:val="0"/>
        <w:overflowPunct/>
        <w:autoSpaceDE/>
        <w:autoSpaceDN/>
        <w:snapToGrid w:val="0"/>
        <w:spacing w:before="60" w:after="60"/>
        <w:textAlignment w:val="auto"/>
        <w:rPr>
          <w:rFonts w:ascii="Arial" w:eastAsiaTheme="minorEastAsia" w:hAnsi="Arial" w:cs="Arial"/>
          <w:lang w:val="en-US" w:eastAsia="zh-CN"/>
        </w:rPr>
      </w:pPr>
      <w:r w:rsidRPr="002F4340">
        <w:rPr>
          <w:rFonts w:ascii="Arial" w:eastAsiaTheme="minorEastAsia" w:hAnsi="Arial" w:cs="Arial" w:hint="eastAsia"/>
          <w:lang w:val="en-US" w:eastAsia="zh-CN"/>
        </w:rPr>
        <w:t>UE PMI</w:t>
      </w:r>
      <w:r w:rsidRPr="00F87FD0">
        <w:rPr>
          <w:rFonts w:ascii="Arial" w:eastAsiaTheme="minorEastAsia" w:hAnsi="Arial" w:cs="Arial"/>
          <w:bCs/>
          <w:lang w:eastAsia="zh-CN"/>
        </w:rPr>
        <w:t xml:space="preserve"> </w:t>
      </w:r>
      <w:r w:rsidRPr="00606FC0">
        <w:rPr>
          <w:rFonts w:ascii="Arial" w:eastAsiaTheme="minorEastAsia" w:hAnsi="Arial" w:cs="Arial"/>
          <w:bCs/>
          <w:lang w:eastAsia="zh-CN"/>
        </w:rPr>
        <w:t>reporting</w:t>
      </w:r>
      <w:r w:rsidRPr="002F4340">
        <w:rPr>
          <w:rFonts w:ascii="Arial" w:eastAsiaTheme="minorEastAsia" w:hAnsi="Arial" w:cs="Arial" w:hint="eastAsia"/>
          <w:lang w:val="en-US" w:eastAsia="zh-CN"/>
        </w:rPr>
        <w:t>:</w:t>
      </w:r>
    </w:p>
    <w:p w:rsidR="00306F84" w:rsidRPr="00D54058" w:rsidRDefault="00306F84"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54058">
        <w:rPr>
          <w:rFonts w:ascii="Arial" w:eastAsiaTheme="minorEastAsia" w:hAnsi="Arial" w:cs="Arial" w:hint="eastAsia"/>
          <w:lang w:val="en-US" w:eastAsia="zh-CN"/>
        </w:rPr>
        <w:t>The</w:t>
      </w:r>
      <w:r w:rsidRPr="003839B8">
        <w:rPr>
          <w:rFonts w:ascii="Arial" w:eastAsiaTheme="minorEastAsia" w:hAnsi="Arial" w:cs="Arial" w:hint="eastAsia"/>
          <w:bCs/>
          <w:lang w:eastAsia="zh-CN"/>
        </w:rPr>
        <w:t xml:space="preserve"> w</w:t>
      </w:r>
      <w:r w:rsidRPr="003839B8">
        <w:rPr>
          <w:rFonts w:ascii="Arial" w:eastAsiaTheme="minorEastAsia" w:hAnsi="Arial" w:cs="Arial"/>
          <w:bCs/>
          <w:lang w:eastAsia="zh-CN"/>
        </w:rPr>
        <w:t xml:space="preserve">ay forward on </w:t>
      </w:r>
      <w:r w:rsidRPr="003839B8">
        <w:rPr>
          <w:rFonts w:ascii="Arial" w:eastAsiaTheme="minorEastAsia" w:hAnsi="Arial" w:cs="Arial" w:hint="eastAsia"/>
          <w:bCs/>
          <w:lang w:eastAsia="zh-CN"/>
        </w:rPr>
        <w:t xml:space="preserve">Rel-16 UE </w:t>
      </w:r>
      <w:r w:rsidRPr="003839B8">
        <w:rPr>
          <w:rFonts w:ascii="Arial" w:eastAsiaTheme="minorEastAsia" w:hAnsi="Arial" w:cs="Arial"/>
          <w:bCs/>
          <w:lang w:eastAsia="zh-CN"/>
        </w:rPr>
        <w:t xml:space="preserve">PMI reporting requirements for </w:t>
      </w:r>
      <w:proofErr w:type="spellStart"/>
      <w:proofErr w:type="gramStart"/>
      <w:r w:rsidRPr="003839B8">
        <w:rPr>
          <w:rFonts w:ascii="Arial" w:eastAsiaTheme="minorEastAsia" w:hAnsi="Arial" w:cs="Arial"/>
          <w:bCs/>
          <w:lang w:eastAsia="zh-CN"/>
        </w:rPr>
        <w:t>Tx</w:t>
      </w:r>
      <w:proofErr w:type="spellEnd"/>
      <w:proofErr w:type="gramEnd"/>
      <w:r w:rsidRPr="003839B8">
        <w:rPr>
          <w:rFonts w:ascii="Arial" w:eastAsiaTheme="minorEastAsia" w:hAnsi="Arial" w:cs="Arial"/>
          <w:bCs/>
          <w:lang w:eastAsia="zh-CN"/>
        </w:rPr>
        <w:t xml:space="preserve"> ports larger than 8 and up to 32 was </w:t>
      </w:r>
      <w:r w:rsidRPr="003839B8">
        <w:rPr>
          <w:rFonts w:ascii="Arial" w:eastAsiaTheme="minorEastAsia" w:hAnsi="Arial" w:cs="Arial" w:hint="eastAsia"/>
          <w:bCs/>
          <w:lang w:eastAsia="zh-CN"/>
        </w:rPr>
        <w:t>approved</w:t>
      </w:r>
      <w:r w:rsidRPr="003839B8">
        <w:rPr>
          <w:rFonts w:ascii="Arial" w:eastAsiaTheme="minorEastAsia" w:hAnsi="Arial" w:cs="Arial"/>
          <w:bCs/>
          <w:lang w:eastAsia="zh-CN"/>
        </w:rPr>
        <w:t xml:space="preserve"> in [</w:t>
      </w:r>
      <w:r w:rsidR="003839B8" w:rsidRPr="003839B8">
        <w:rPr>
          <w:rFonts w:ascii="Arial" w:eastAsiaTheme="minorEastAsia" w:hAnsi="Arial" w:cs="Arial" w:hint="eastAsia"/>
          <w:bCs/>
          <w:lang w:eastAsia="zh-CN"/>
        </w:rPr>
        <w:t>8</w:t>
      </w:r>
      <w:r w:rsidRPr="003839B8">
        <w:rPr>
          <w:rFonts w:ascii="Arial" w:eastAsiaTheme="minorEastAsia" w:hAnsi="Arial" w:cs="Arial"/>
          <w:bCs/>
          <w:lang w:eastAsia="zh-CN"/>
        </w:rPr>
        <w:t>].</w:t>
      </w:r>
    </w:p>
    <w:p w:rsidR="00D54058" w:rsidRDefault="00D54058"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606FC0">
        <w:rPr>
          <w:rFonts w:ascii="Arial" w:eastAsiaTheme="minorEastAsia" w:hAnsi="Arial" w:cs="Arial"/>
          <w:bCs/>
          <w:lang w:eastAsia="zh-CN"/>
        </w:rPr>
        <w:t>imulation</w:t>
      </w:r>
      <w:r>
        <w:rPr>
          <w:rFonts w:ascii="Arial" w:eastAsiaTheme="minorEastAsia" w:hAnsi="Arial" w:cs="Arial" w:hint="eastAsia"/>
          <w:bCs/>
          <w:lang w:eastAsia="zh-CN"/>
        </w:rPr>
        <w:t xml:space="preserve"> </w:t>
      </w:r>
      <w:r w:rsidRPr="00606FC0">
        <w:rPr>
          <w:rFonts w:ascii="Arial" w:eastAsiaTheme="minorEastAsia" w:hAnsi="Arial" w:cs="Arial"/>
          <w:bCs/>
          <w:lang w:eastAsia="zh-CN"/>
        </w:rPr>
        <w:t>assumptions for NR PMI reporting requir</w:t>
      </w:r>
      <w:r>
        <w:rPr>
          <w:rFonts w:ascii="Arial" w:eastAsiaTheme="minorEastAsia" w:hAnsi="Arial" w:cs="Arial"/>
          <w:bCs/>
          <w:lang w:eastAsia="zh-CN"/>
        </w:rPr>
        <w:t xml:space="preserve">ements for more than 8 </w:t>
      </w:r>
      <w:proofErr w:type="spellStart"/>
      <w:proofErr w:type="gramStart"/>
      <w:r>
        <w:rPr>
          <w:rFonts w:ascii="Arial" w:eastAsiaTheme="minorEastAsia" w:hAnsi="Arial" w:cs="Arial"/>
          <w:bCs/>
          <w:lang w:eastAsia="zh-CN"/>
        </w:rPr>
        <w:t>Tx</w:t>
      </w:r>
      <w:proofErr w:type="spellEnd"/>
      <w:proofErr w:type="gramEnd"/>
      <w:r>
        <w:rPr>
          <w:rFonts w:ascii="Arial" w:eastAsiaTheme="minorEastAsia" w:hAnsi="Arial" w:cs="Arial"/>
          <w:bCs/>
          <w:lang w:eastAsia="zh-CN"/>
        </w:rPr>
        <w:t xml:space="preserve"> ports</w:t>
      </w:r>
      <w:r w:rsidRPr="00786F99">
        <w:rPr>
          <w:rFonts w:ascii="Arial" w:eastAsiaTheme="minorEastAsia" w:hAnsi="Arial" w:cs="Arial"/>
          <w:lang w:val="en-US" w:eastAsia="zh-CN"/>
        </w:rPr>
        <w:t xml:space="preserve"> </w:t>
      </w:r>
      <w:r w:rsidRPr="002F4340">
        <w:rPr>
          <w:rFonts w:ascii="Arial" w:eastAsiaTheme="minorEastAsia" w:hAnsi="Arial" w:cs="Arial"/>
          <w:lang w:val="en-US" w:eastAsia="zh-CN"/>
        </w:rPr>
        <w:t xml:space="preserve">was </w:t>
      </w:r>
      <w:r>
        <w:rPr>
          <w:rFonts w:ascii="Arial" w:eastAsiaTheme="minorEastAsia" w:hAnsi="Arial" w:cs="Arial" w:hint="eastAsia"/>
          <w:lang w:val="en-US" w:eastAsia="zh-CN"/>
        </w:rPr>
        <w:t>approved</w:t>
      </w:r>
      <w:r w:rsidRPr="002F4340">
        <w:rPr>
          <w:rFonts w:ascii="Arial" w:eastAsiaTheme="minorEastAsia" w:hAnsi="Arial" w:cs="Arial"/>
          <w:lang w:val="en-US" w:eastAsia="zh-CN"/>
        </w:rPr>
        <w:t xml:space="preserve"> in [</w:t>
      </w:r>
      <w:r w:rsidR="003839B8">
        <w:rPr>
          <w:rFonts w:ascii="Arial" w:eastAsiaTheme="minorEastAsia" w:hAnsi="Arial" w:cs="Arial" w:hint="eastAsia"/>
          <w:lang w:val="en-US" w:eastAsia="zh-CN"/>
        </w:rPr>
        <w:t>9</w:t>
      </w:r>
      <w:r w:rsidRPr="002F4340">
        <w:rPr>
          <w:rFonts w:ascii="Arial" w:eastAsiaTheme="minorEastAsia" w:hAnsi="Arial" w:cs="Arial"/>
          <w:lang w:val="en-US" w:eastAsia="zh-CN"/>
        </w:rPr>
        <w:t>].</w:t>
      </w:r>
    </w:p>
    <w:p w:rsidR="003839B8" w:rsidRDefault="003839B8"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9346B0">
        <w:rPr>
          <w:rFonts w:ascii="Arial" w:eastAsiaTheme="minorEastAsia" w:hAnsi="Arial" w:cs="Arial"/>
          <w:bCs/>
          <w:lang w:eastAsia="zh-CN"/>
        </w:rPr>
        <w:t xml:space="preserve">ummary </w:t>
      </w:r>
      <w:r w:rsidRPr="00CA2672">
        <w:rPr>
          <w:rFonts w:ascii="Arial" w:eastAsiaTheme="minorEastAsia" w:hAnsi="Arial" w:cs="Arial"/>
          <w:bCs/>
          <w:lang w:eastAsia="zh-CN"/>
        </w:rPr>
        <w:t>of simulation results of NR UE CSI with 16, and 32Tx antennas</w:t>
      </w:r>
      <w:r>
        <w:rPr>
          <w:rFonts w:ascii="Arial" w:eastAsiaTheme="minorEastAsia" w:hAnsi="Arial" w:cs="Arial" w:hint="eastAsia"/>
          <w:bCs/>
          <w:lang w:eastAsia="zh-CN"/>
        </w:rPr>
        <w:t xml:space="preserve"> was provided in [10].</w:t>
      </w:r>
    </w:p>
    <w:p w:rsidR="00D57713" w:rsidRPr="00D21820" w:rsidRDefault="00D57713" w:rsidP="00B944A2">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UE </w:t>
      </w:r>
      <w:r w:rsidRPr="00D21820">
        <w:rPr>
          <w:rFonts w:ascii="Arial" w:eastAsiaTheme="minorEastAsia" w:hAnsi="Arial" w:cs="Arial"/>
          <w:lang w:val="en-US" w:eastAsia="zh-CN"/>
        </w:rPr>
        <w:t>TDD LTE-NR co-existence</w:t>
      </w:r>
      <w:r w:rsidRPr="008E7FD5">
        <w:rPr>
          <w:rFonts w:ascii="Arial" w:eastAsiaTheme="minorEastAsia" w:hAnsi="Arial" w:cs="Arial" w:hint="eastAsia"/>
          <w:lang w:val="en-US" w:eastAsia="zh-CN"/>
        </w:rPr>
        <w:t>:</w:t>
      </w:r>
    </w:p>
    <w:p w:rsidR="00170661" w:rsidRPr="00C06F70" w:rsidRDefault="00D54058"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Pr>
          <w:rFonts w:ascii="Arial" w:eastAsiaTheme="minorEastAsia" w:hAnsi="Arial" w:cs="Arial" w:hint="eastAsia"/>
          <w:bCs/>
          <w:lang w:eastAsia="zh-CN"/>
        </w:rPr>
        <w:t>s</w:t>
      </w:r>
      <w:r w:rsidRPr="009346B0">
        <w:rPr>
          <w:rFonts w:ascii="Arial" w:eastAsiaTheme="minorEastAsia" w:hAnsi="Arial" w:cs="Arial"/>
          <w:bCs/>
          <w:lang w:eastAsia="zh-CN"/>
        </w:rPr>
        <w:t xml:space="preserve">ummary </w:t>
      </w:r>
      <w:r w:rsidRPr="00472A7C">
        <w:rPr>
          <w:rFonts w:ascii="Arial" w:eastAsiaTheme="minorEastAsia" w:hAnsi="Arial" w:cs="Arial"/>
          <w:bCs/>
          <w:lang w:eastAsia="zh-CN"/>
        </w:rPr>
        <w:t>of simulation results for TDD LTE-NR coexistence requirements</w:t>
      </w:r>
      <w:r w:rsidRPr="00D54058">
        <w:rPr>
          <w:rFonts w:ascii="Arial" w:eastAsiaTheme="minorEastAsia" w:hAnsi="Arial" w:cs="Arial" w:hint="eastAsia"/>
          <w:bCs/>
          <w:lang w:eastAsia="zh-CN"/>
        </w:rPr>
        <w:t xml:space="preserve"> </w:t>
      </w:r>
      <w:r>
        <w:rPr>
          <w:rFonts w:ascii="Arial" w:eastAsiaTheme="minorEastAsia" w:hAnsi="Arial" w:cs="Arial" w:hint="eastAsia"/>
          <w:bCs/>
          <w:lang w:eastAsia="zh-CN"/>
        </w:rPr>
        <w:t>was provided in [1</w:t>
      </w:r>
      <w:r w:rsidR="00C06F70">
        <w:rPr>
          <w:rFonts w:ascii="Arial" w:eastAsiaTheme="minorEastAsia" w:hAnsi="Arial" w:cs="Arial" w:hint="eastAsia"/>
          <w:bCs/>
          <w:lang w:eastAsia="zh-CN"/>
        </w:rPr>
        <w:t>1</w:t>
      </w:r>
      <w:r>
        <w:rPr>
          <w:rFonts w:ascii="Arial" w:eastAsiaTheme="minorEastAsia" w:hAnsi="Arial" w:cs="Arial" w:hint="eastAsia"/>
          <w:bCs/>
          <w:lang w:eastAsia="zh-CN"/>
        </w:rPr>
        <w:t>].</w:t>
      </w:r>
    </w:p>
    <w:p w:rsidR="00C06F70" w:rsidRPr="00306F84" w:rsidRDefault="00C06F70"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C6B87">
        <w:rPr>
          <w:rFonts w:ascii="Arial" w:eastAsiaTheme="minorEastAsia" w:hAnsi="Arial" w:cs="Arial" w:hint="eastAsia"/>
          <w:lang w:val="en-US" w:eastAsia="zh-CN"/>
        </w:rPr>
        <w:t xml:space="preserve">The </w:t>
      </w:r>
      <w:r w:rsidRPr="003B1AF6">
        <w:rPr>
          <w:rFonts w:ascii="Arial" w:eastAsiaTheme="minorEastAsia" w:hAnsi="Arial" w:cs="Arial"/>
          <w:bCs/>
          <w:lang w:eastAsia="zh-CN"/>
        </w:rPr>
        <w:t>38.101-4</w:t>
      </w:r>
      <w:r>
        <w:rPr>
          <w:rFonts w:ascii="Arial" w:eastAsiaTheme="minorEastAsia" w:hAnsi="Arial" w:cs="Arial" w:hint="eastAsia"/>
          <w:bCs/>
          <w:lang w:eastAsia="zh-CN"/>
        </w:rPr>
        <w:t xml:space="preserve"> </w:t>
      </w:r>
      <w:r w:rsidRPr="003B1AF6">
        <w:rPr>
          <w:rFonts w:ascii="Arial" w:eastAsiaTheme="minorEastAsia" w:hAnsi="Arial" w:cs="Arial"/>
          <w:bCs/>
          <w:lang w:eastAsia="zh-CN"/>
        </w:rPr>
        <w:t xml:space="preserve">CR </w:t>
      </w:r>
      <w:r>
        <w:rPr>
          <w:rFonts w:ascii="Arial" w:eastAsiaTheme="minorEastAsia" w:hAnsi="Arial" w:cs="Arial" w:hint="eastAsia"/>
          <w:bCs/>
          <w:lang w:eastAsia="zh-CN"/>
        </w:rPr>
        <w:t>on</w:t>
      </w:r>
      <w:r w:rsidRPr="003B1AF6">
        <w:rPr>
          <w:rFonts w:ascii="Arial" w:eastAsiaTheme="minorEastAsia" w:hAnsi="Arial" w:cs="Arial"/>
          <w:bCs/>
          <w:lang w:eastAsia="zh-CN"/>
        </w:rPr>
        <w:t xml:space="preserve"> LTE-NR coexistence requirements for TDD </w:t>
      </w:r>
      <w:r w:rsidR="00BA0B3D">
        <w:rPr>
          <w:rFonts w:ascii="Arial" w:eastAsiaTheme="minorEastAsia" w:hAnsi="Arial" w:cs="Arial"/>
          <w:bCs/>
          <w:lang w:eastAsia="zh-CN"/>
        </w:rPr>
        <w:t>mode</w:t>
      </w:r>
      <w:r w:rsidR="00BA0B3D">
        <w:rPr>
          <w:rFonts w:ascii="Arial" w:eastAsiaTheme="minorEastAsia" w:hAnsi="Arial" w:cs="Arial" w:hint="eastAsia"/>
          <w:bCs/>
          <w:lang w:eastAsia="zh-CN"/>
        </w:rPr>
        <w:t xml:space="preserve"> was agreed in [12], with tentative requirements derived based on the summary in [11].</w:t>
      </w:r>
    </w:p>
    <w:p w:rsidR="003A04B3" w:rsidRPr="00D21820" w:rsidRDefault="003A04B3" w:rsidP="00A163C9">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lastRenderedPageBreak/>
        <w:t xml:space="preserve">UE </w:t>
      </w:r>
      <w:r w:rsidR="00684550" w:rsidRPr="00684550">
        <w:rPr>
          <w:rFonts w:ascii="Arial" w:eastAsiaTheme="minorEastAsia" w:hAnsi="Arial" w:cs="Arial"/>
          <w:lang w:val="en-US" w:eastAsia="zh-CN"/>
        </w:rPr>
        <w:t>FR1 CA power imbalance</w:t>
      </w:r>
      <w:r w:rsidRPr="008E7FD5">
        <w:rPr>
          <w:rFonts w:ascii="Arial" w:eastAsiaTheme="minorEastAsia" w:hAnsi="Arial" w:cs="Arial" w:hint="eastAsia"/>
          <w:lang w:val="en-US" w:eastAsia="zh-CN"/>
        </w:rPr>
        <w:t>:</w:t>
      </w:r>
    </w:p>
    <w:p w:rsidR="003A04B3" w:rsidRPr="00C06F70" w:rsidRDefault="00A163C9" w:rsidP="00B944A2">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D54058">
        <w:rPr>
          <w:rFonts w:ascii="Arial" w:eastAsiaTheme="minorEastAsia" w:hAnsi="Arial" w:cs="Arial" w:hint="eastAsia"/>
          <w:lang w:val="en-US" w:eastAsia="zh-CN"/>
        </w:rPr>
        <w:t>The</w:t>
      </w:r>
      <w:r w:rsidRPr="003839B8">
        <w:rPr>
          <w:rFonts w:ascii="Arial" w:eastAsiaTheme="minorEastAsia" w:hAnsi="Arial" w:cs="Arial" w:hint="eastAsia"/>
          <w:bCs/>
          <w:lang w:eastAsia="zh-CN"/>
        </w:rPr>
        <w:t xml:space="preserve"> w</w:t>
      </w:r>
      <w:r w:rsidRPr="003839B8">
        <w:rPr>
          <w:rFonts w:ascii="Arial" w:eastAsiaTheme="minorEastAsia" w:hAnsi="Arial" w:cs="Arial"/>
          <w:bCs/>
          <w:lang w:eastAsia="zh-CN"/>
        </w:rPr>
        <w:t xml:space="preserve">ay </w:t>
      </w:r>
      <w:r w:rsidRPr="00BF6787">
        <w:rPr>
          <w:rFonts w:ascii="Arial" w:eastAsiaTheme="minorEastAsia" w:hAnsi="Arial" w:cs="Arial"/>
          <w:bCs/>
          <w:lang w:eastAsia="zh-CN"/>
        </w:rPr>
        <w:t>forward on UE FR1 CA power imbalance requirements</w:t>
      </w:r>
      <w:r w:rsidRPr="00A163C9">
        <w:rPr>
          <w:rFonts w:ascii="Arial" w:eastAsiaTheme="minorEastAsia" w:hAnsi="Arial" w:cs="Arial"/>
          <w:bCs/>
          <w:lang w:eastAsia="zh-CN"/>
        </w:rPr>
        <w:t xml:space="preserve"> </w:t>
      </w:r>
      <w:r w:rsidRPr="003839B8">
        <w:rPr>
          <w:rFonts w:ascii="Arial" w:eastAsiaTheme="minorEastAsia" w:hAnsi="Arial" w:cs="Arial"/>
          <w:bCs/>
          <w:lang w:eastAsia="zh-CN"/>
        </w:rPr>
        <w:t xml:space="preserve">was </w:t>
      </w:r>
      <w:r w:rsidRPr="003839B8">
        <w:rPr>
          <w:rFonts w:ascii="Arial" w:eastAsiaTheme="minorEastAsia" w:hAnsi="Arial" w:cs="Arial" w:hint="eastAsia"/>
          <w:bCs/>
          <w:lang w:eastAsia="zh-CN"/>
        </w:rPr>
        <w:t>approved</w:t>
      </w:r>
      <w:r w:rsidR="003A04B3">
        <w:rPr>
          <w:rFonts w:ascii="Arial" w:eastAsiaTheme="minorEastAsia" w:hAnsi="Arial" w:cs="Arial" w:hint="eastAsia"/>
          <w:bCs/>
          <w:lang w:eastAsia="zh-CN"/>
        </w:rPr>
        <w:t xml:space="preserve"> in [1</w:t>
      </w:r>
      <w:r>
        <w:rPr>
          <w:rFonts w:ascii="Arial" w:eastAsiaTheme="minorEastAsia" w:hAnsi="Arial" w:cs="Arial" w:hint="eastAsia"/>
          <w:bCs/>
          <w:lang w:eastAsia="zh-CN"/>
        </w:rPr>
        <w:t>3</w:t>
      </w:r>
      <w:r w:rsidR="003A04B3">
        <w:rPr>
          <w:rFonts w:ascii="Arial" w:eastAsiaTheme="minorEastAsia" w:hAnsi="Arial" w:cs="Arial" w:hint="eastAsia"/>
          <w:bCs/>
          <w:lang w:eastAsia="zh-CN"/>
        </w:rPr>
        <w:t>].</w:t>
      </w:r>
    </w:p>
    <w:p w:rsidR="00D57713" w:rsidRDefault="00D57713" w:rsidP="00D5771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BS</w:t>
      </w:r>
      <w:r w:rsidR="001E70B2">
        <w:rPr>
          <w:rFonts w:ascii="Arial" w:eastAsiaTheme="minorEastAsia" w:hAnsi="Arial" w:cs="Arial" w:hint="eastAsia"/>
          <w:lang w:val="en-US" w:eastAsia="zh-CN"/>
        </w:rPr>
        <w:t xml:space="preserve"> PUSCH</w:t>
      </w:r>
      <w:r>
        <w:rPr>
          <w:rFonts w:ascii="Arial" w:eastAsiaTheme="minorEastAsia" w:hAnsi="Arial" w:cs="Arial" w:hint="eastAsia"/>
          <w:lang w:val="en-US" w:eastAsia="zh-CN"/>
        </w:rPr>
        <w:t xml:space="preserve"> </w:t>
      </w:r>
      <w:r w:rsidR="001E70B2" w:rsidRPr="001E70B2">
        <w:rPr>
          <w:rFonts w:ascii="Arial" w:eastAsiaTheme="minorEastAsia" w:hAnsi="Arial" w:cs="Arial"/>
          <w:lang w:val="en-US" w:eastAsia="zh-CN"/>
        </w:rPr>
        <w:t xml:space="preserve">30% </w:t>
      </w:r>
      <w:r w:rsidR="001E70B2">
        <w:rPr>
          <w:rFonts w:ascii="Arial" w:eastAsiaTheme="minorEastAsia" w:hAnsi="Arial" w:cs="Arial" w:hint="eastAsia"/>
          <w:lang w:val="en-US" w:eastAsia="zh-CN"/>
        </w:rPr>
        <w:t>throughput</w:t>
      </w:r>
      <w:r w:rsidR="001E70B2" w:rsidRPr="001E70B2">
        <w:rPr>
          <w:rFonts w:ascii="Arial" w:eastAsiaTheme="minorEastAsia" w:hAnsi="Arial" w:cs="Arial"/>
          <w:lang w:val="en-US" w:eastAsia="zh-CN"/>
        </w:rPr>
        <w:t xml:space="preserve"> test point</w:t>
      </w:r>
      <w:r>
        <w:rPr>
          <w:rFonts w:ascii="Arial" w:eastAsiaTheme="minorEastAsia" w:hAnsi="Arial" w:cs="Arial" w:hint="eastAsia"/>
          <w:lang w:val="en-US" w:eastAsia="zh-CN"/>
        </w:rPr>
        <w:t>:</w:t>
      </w:r>
    </w:p>
    <w:p w:rsidR="009F6681" w:rsidRPr="009F6681" w:rsidRDefault="001E70B2" w:rsidP="009F6681">
      <w:pPr>
        <w:widowControl w:val="0"/>
        <w:numPr>
          <w:ilvl w:val="0"/>
          <w:numId w:val="21"/>
        </w:numPr>
        <w:tabs>
          <w:tab w:val="num" w:pos="851"/>
        </w:tabs>
        <w:overflowPunct/>
        <w:autoSpaceDE/>
        <w:autoSpaceDN/>
        <w:snapToGrid w:val="0"/>
        <w:spacing w:before="60" w:after="60"/>
        <w:ind w:left="568" w:hanging="284"/>
        <w:textAlignment w:val="auto"/>
        <w:rPr>
          <w:rFonts w:ascii="Arial" w:eastAsiaTheme="minorEastAsia" w:hAnsi="Arial" w:cs="Arial"/>
          <w:lang w:val="en-US" w:eastAsia="zh-CN"/>
        </w:rPr>
      </w:pPr>
      <w:r w:rsidRPr="009F6681">
        <w:rPr>
          <w:rFonts w:ascii="Arial" w:eastAsiaTheme="minorEastAsia" w:hAnsi="Arial" w:cs="Arial" w:hint="eastAsia"/>
          <w:lang w:val="en-US" w:eastAsia="zh-CN"/>
        </w:rPr>
        <w:t xml:space="preserve">For PUSCH </w:t>
      </w:r>
      <w:r w:rsidRPr="009F6681">
        <w:rPr>
          <w:rFonts w:ascii="Arial" w:eastAsiaTheme="minorEastAsia" w:hAnsi="Arial" w:cs="Arial"/>
          <w:lang w:val="en-US" w:eastAsia="zh-CN"/>
        </w:rPr>
        <w:t xml:space="preserve">30% </w:t>
      </w:r>
      <w:r w:rsidRPr="009F6681">
        <w:rPr>
          <w:rFonts w:ascii="Arial" w:eastAsiaTheme="minorEastAsia" w:hAnsi="Arial" w:cs="Arial" w:hint="eastAsia"/>
          <w:lang w:val="en-US" w:eastAsia="zh-CN"/>
        </w:rPr>
        <w:t>throughput</w:t>
      </w:r>
      <w:r w:rsidRPr="009F6681">
        <w:rPr>
          <w:rFonts w:ascii="Arial" w:eastAsiaTheme="minorEastAsia" w:hAnsi="Arial" w:cs="Arial"/>
          <w:lang w:val="en-US" w:eastAsia="zh-CN"/>
        </w:rPr>
        <w:t xml:space="preserve"> test point</w:t>
      </w:r>
      <w:r w:rsidRPr="009F6681">
        <w:rPr>
          <w:rFonts w:ascii="Arial" w:eastAsiaTheme="minorEastAsia" w:hAnsi="Arial" w:cs="Arial" w:hint="eastAsia"/>
          <w:lang w:val="en-US" w:eastAsia="zh-CN"/>
        </w:rPr>
        <w:t xml:space="preserve">, </w:t>
      </w:r>
      <w:r w:rsidR="009F6681">
        <w:rPr>
          <w:rFonts w:ascii="Arial" w:eastAsiaTheme="minorEastAsia" w:hAnsi="Arial" w:cs="Arial" w:hint="eastAsia"/>
          <w:lang w:val="en-US" w:eastAsia="zh-CN"/>
        </w:rPr>
        <w:t>s</w:t>
      </w:r>
      <w:r w:rsidR="009F6681" w:rsidRPr="009F6681">
        <w:rPr>
          <w:rFonts w:ascii="Arial" w:eastAsiaTheme="minorEastAsia" w:hAnsi="Arial" w:cs="Arial" w:hint="eastAsia"/>
          <w:lang w:val="en-US" w:eastAsia="zh-CN"/>
        </w:rPr>
        <w:t xml:space="preserve">lide #3 </w:t>
      </w:r>
      <w:r w:rsidR="009F6681" w:rsidRPr="009F6681">
        <w:rPr>
          <w:rFonts w:ascii="Arial" w:eastAsiaTheme="minorEastAsia" w:hAnsi="Arial" w:cs="Arial"/>
          <w:lang w:val="en-US" w:eastAsia="zh-CN"/>
        </w:rPr>
        <w:t xml:space="preserve">regarding FR2 DM-RS configuration </w:t>
      </w:r>
      <w:r w:rsidR="009F6681" w:rsidRPr="009F6681">
        <w:rPr>
          <w:rFonts w:ascii="Arial" w:eastAsiaTheme="minorEastAsia" w:hAnsi="Arial" w:cs="Arial" w:hint="eastAsia"/>
          <w:lang w:val="en-US" w:eastAsia="zh-CN"/>
        </w:rPr>
        <w:t xml:space="preserve">and Slide #4 </w:t>
      </w:r>
      <w:r w:rsidR="009F6681" w:rsidRPr="009F6681">
        <w:rPr>
          <w:rFonts w:ascii="Arial" w:eastAsiaTheme="minorEastAsia" w:hAnsi="Arial" w:cs="Arial"/>
          <w:lang w:val="en-US" w:eastAsia="zh-CN"/>
        </w:rPr>
        <w:t xml:space="preserve">regarding FR2 PT-RS configuration </w:t>
      </w:r>
      <w:r w:rsidR="009F6681" w:rsidRPr="009F6681">
        <w:rPr>
          <w:rFonts w:ascii="Arial" w:eastAsiaTheme="minorEastAsia" w:hAnsi="Arial" w:cs="Arial" w:hint="eastAsia"/>
          <w:lang w:val="en-US" w:eastAsia="zh-CN"/>
        </w:rPr>
        <w:t>of the WF</w:t>
      </w:r>
      <w:r w:rsidR="009F6681" w:rsidRPr="009F6681">
        <w:rPr>
          <w:rFonts w:ascii="Arial" w:eastAsiaTheme="minorEastAsia" w:hAnsi="Arial" w:cs="Arial"/>
          <w:lang w:val="en-US" w:eastAsia="zh-CN"/>
        </w:rPr>
        <w:t xml:space="preserve"> R4-2002397</w:t>
      </w:r>
      <w:r w:rsidR="009F6681" w:rsidRPr="009F6681">
        <w:rPr>
          <w:rFonts w:ascii="Arial" w:eastAsiaTheme="minorEastAsia" w:hAnsi="Arial" w:cs="Arial" w:hint="eastAsia"/>
          <w:lang w:val="en-US" w:eastAsia="zh-CN"/>
        </w:rPr>
        <w:t xml:space="preserve"> </w:t>
      </w:r>
      <w:r w:rsidR="009F6681">
        <w:rPr>
          <w:rFonts w:ascii="Arial" w:eastAsiaTheme="minorEastAsia" w:hAnsi="Arial" w:cs="Arial" w:hint="eastAsia"/>
          <w:lang w:val="en-US" w:eastAsia="zh-CN"/>
        </w:rPr>
        <w:t xml:space="preserve">[14] </w:t>
      </w:r>
      <w:r w:rsidR="00764769">
        <w:rPr>
          <w:rFonts w:ascii="Arial" w:eastAsiaTheme="minorEastAsia" w:hAnsi="Arial" w:cs="Arial" w:hint="eastAsia"/>
          <w:lang w:val="en-US" w:eastAsia="zh-CN"/>
        </w:rPr>
        <w:t>were</w:t>
      </w:r>
      <w:r w:rsidR="009F6681" w:rsidRPr="009F6681">
        <w:rPr>
          <w:rFonts w:ascii="Arial" w:eastAsiaTheme="minorEastAsia" w:hAnsi="Arial" w:cs="Arial"/>
          <w:lang w:val="en-US" w:eastAsia="zh-CN"/>
        </w:rPr>
        <w:t xml:space="preserve"> </w:t>
      </w:r>
      <w:r w:rsidR="009F6681" w:rsidRPr="009F6681">
        <w:rPr>
          <w:rFonts w:ascii="Arial" w:eastAsiaTheme="minorEastAsia" w:hAnsi="Arial" w:cs="Arial" w:hint="eastAsia"/>
          <w:lang w:val="en-US" w:eastAsia="zh-CN"/>
        </w:rPr>
        <w:t>agreed.</w:t>
      </w:r>
    </w:p>
    <w:p w:rsidR="00296FE9" w:rsidRDefault="00296FE9" w:rsidP="00296FE9">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BS </w:t>
      </w:r>
      <w:r w:rsidRPr="00212F66">
        <w:rPr>
          <w:rFonts w:ascii="Arial" w:eastAsiaTheme="minorEastAsia" w:hAnsi="Arial" w:cs="Arial" w:hint="eastAsia"/>
          <w:lang w:eastAsia="zh-CN"/>
        </w:rPr>
        <w:t xml:space="preserve">PUSCH FR2 2T2R </w:t>
      </w:r>
      <w:r w:rsidRPr="00212F66">
        <w:rPr>
          <w:rFonts w:ascii="Arial" w:eastAsiaTheme="minorEastAsia" w:hAnsi="Arial" w:cs="Arial"/>
          <w:lang w:eastAsia="zh-CN"/>
        </w:rPr>
        <w:t>MCS12</w:t>
      </w:r>
      <w:r>
        <w:rPr>
          <w:rFonts w:ascii="Arial" w:eastAsiaTheme="minorEastAsia" w:hAnsi="Arial" w:cs="Arial" w:hint="eastAsia"/>
          <w:lang w:val="en-US" w:eastAsia="zh-CN"/>
        </w:rPr>
        <w:t>:</w:t>
      </w:r>
    </w:p>
    <w:p w:rsidR="00E21103" w:rsidRPr="00E21103" w:rsidRDefault="00E21103" w:rsidP="00296FE9">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The 38.104 </w:t>
      </w:r>
      <w:r w:rsidRPr="00A21EEA">
        <w:rPr>
          <w:rFonts w:ascii="Arial" w:eastAsiaTheme="minorEastAsia" w:hAnsi="Arial" w:cs="Arial"/>
          <w:bCs/>
          <w:lang w:eastAsia="zh-CN"/>
        </w:rPr>
        <w:t>CR</w:t>
      </w:r>
      <w:r>
        <w:rPr>
          <w:rFonts w:ascii="Arial" w:eastAsiaTheme="minorEastAsia" w:hAnsi="Arial" w:cs="Arial" w:hint="eastAsia"/>
          <w:bCs/>
          <w:lang w:eastAsia="zh-CN"/>
        </w:rPr>
        <w:t xml:space="preserve"> on </w:t>
      </w:r>
      <w:r w:rsidRPr="00A21EEA">
        <w:rPr>
          <w:rFonts w:ascii="Arial" w:eastAsiaTheme="minorEastAsia" w:hAnsi="Arial" w:cs="Arial"/>
          <w:bCs/>
          <w:lang w:eastAsia="zh-CN"/>
        </w:rPr>
        <w:t xml:space="preserve">new FRC tables </w:t>
      </w:r>
      <w:r w:rsidR="00F04A69">
        <w:rPr>
          <w:rFonts w:ascii="Arial" w:eastAsiaTheme="minorEastAsia" w:hAnsi="Arial" w:cs="Arial" w:hint="eastAsia"/>
          <w:bCs/>
          <w:lang w:eastAsia="zh-CN"/>
        </w:rPr>
        <w:t>was</w:t>
      </w:r>
      <w:r>
        <w:rPr>
          <w:rFonts w:ascii="Arial" w:eastAsiaTheme="minorEastAsia" w:hAnsi="Arial" w:cs="Arial" w:hint="eastAsia"/>
          <w:bCs/>
          <w:lang w:eastAsia="zh-CN"/>
        </w:rPr>
        <w:t xml:space="preserve"> agreed in [15].</w:t>
      </w:r>
    </w:p>
    <w:p w:rsidR="00E21103" w:rsidRPr="00E21103" w:rsidRDefault="00E21103" w:rsidP="00E21103">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The 38.141-2 </w:t>
      </w:r>
      <w:r w:rsidRPr="00A21EEA">
        <w:rPr>
          <w:rFonts w:ascii="Arial" w:eastAsiaTheme="minorEastAsia" w:hAnsi="Arial" w:cs="Arial"/>
          <w:bCs/>
          <w:lang w:eastAsia="zh-CN"/>
        </w:rPr>
        <w:t>CR</w:t>
      </w:r>
      <w:r>
        <w:rPr>
          <w:rFonts w:ascii="Arial" w:eastAsiaTheme="minorEastAsia" w:hAnsi="Arial" w:cs="Arial" w:hint="eastAsia"/>
          <w:bCs/>
          <w:lang w:eastAsia="zh-CN"/>
        </w:rPr>
        <w:t xml:space="preserve"> on </w:t>
      </w:r>
      <w:r w:rsidRPr="00A21EEA">
        <w:rPr>
          <w:rFonts w:ascii="Arial" w:eastAsiaTheme="minorEastAsia" w:hAnsi="Arial" w:cs="Arial"/>
          <w:bCs/>
          <w:lang w:eastAsia="zh-CN"/>
        </w:rPr>
        <w:t xml:space="preserve">new FRC tables </w:t>
      </w:r>
      <w:r w:rsidR="00F04A69">
        <w:rPr>
          <w:rFonts w:ascii="Arial" w:eastAsiaTheme="minorEastAsia" w:hAnsi="Arial" w:cs="Arial" w:hint="eastAsia"/>
          <w:bCs/>
          <w:lang w:eastAsia="zh-CN"/>
        </w:rPr>
        <w:t xml:space="preserve">was </w:t>
      </w:r>
      <w:r>
        <w:rPr>
          <w:rFonts w:ascii="Arial" w:eastAsiaTheme="minorEastAsia" w:hAnsi="Arial" w:cs="Arial" w:hint="eastAsia"/>
          <w:bCs/>
          <w:lang w:eastAsia="zh-CN"/>
        </w:rPr>
        <w:t>agreed in [16].</w:t>
      </w:r>
    </w:p>
    <w:p w:rsidR="00E21103" w:rsidRPr="00E21103" w:rsidRDefault="00E21103" w:rsidP="00E21103">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The 38.104 </w:t>
      </w:r>
      <w:r w:rsidRPr="00A21EEA">
        <w:rPr>
          <w:rFonts w:ascii="Arial" w:eastAsiaTheme="minorEastAsia" w:hAnsi="Arial" w:cs="Arial"/>
          <w:bCs/>
          <w:lang w:eastAsia="zh-CN"/>
        </w:rPr>
        <w:t>CR</w:t>
      </w:r>
      <w:r>
        <w:rPr>
          <w:rFonts w:ascii="Arial" w:eastAsiaTheme="minorEastAsia" w:hAnsi="Arial" w:cs="Arial" w:hint="eastAsia"/>
          <w:bCs/>
          <w:lang w:eastAsia="zh-CN"/>
        </w:rPr>
        <w:t xml:space="preserve"> on p</w:t>
      </w:r>
      <w:r w:rsidRPr="00A21EEA">
        <w:rPr>
          <w:rFonts w:ascii="Arial" w:eastAsiaTheme="minorEastAsia" w:hAnsi="Arial" w:cs="Arial"/>
          <w:bCs/>
          <w:lang w:eastAsia="zh-CN"/>
        </w:rPr>
        <w:t xml:space="preserve">erformance requirements </w:t>
      </w:r>
      <w:r w:rsidR="00F04A69">
        <w:rPr>
          <w:rFonts w:ascii="Arial" w:eastAsiaTheme="minorEastAsia" w:hAnsi="Arial" w:cs="Arial" w:hint="eastAsia"/>
          <w:bCs/>
          <w:lang w:eastAsia="zh-CN"/>
        </w:rPr>
        <w:t xml:space="preserve">was </w:t>
      </w:r>
      <w:r>
        <w:rPr>
          <w:rFonts w:ascii="Arial" w:eastAsiaTheme="minorEastAsia" w:hAnsi="Arial" w:cs="Arial" w:hint="eastAsia"/>
          <w:bCs/>
          <w:lang w:eastAsia="zh-CN"/>
        </w:rPr>
        <w:t>agreed in [1</w:t>
      </w:r>
      <w:r w:rsidR="00F04A69">
        <w:rPr>
          <w:rFonts w:ascii="Arial" w:eastAsiaTheme="minorEastAsia" w:hAnsi="Arial" w:cs="Arial" w:hint="eastAsia"/>
          <w:bCs/>
          <w:lang w:eastAsia="zh-CN"/>
        </w:rPr>
        <w:t>7</w:t>
      </w:r>
      <w:r>
        <w:rPr>
          <w:rFonts w:ascii="Arial" w:eastAsiaTheme="minorEastAsia" w:hAnsi="Arial" w:cs="Arial" w:hint="eastAsia"/>
          <w:bCs/>
          <w:lang w:eastAsia="zh-CN"/>
        </w:rPr>
        <w:t>]</w:t>
      </w:r>
      <w:r w:rsidR="00EA579A">
        <w:rPr>
          <w:rFonts w:ascii="Arial" w:eastAsiaTheme="minorEastAsia" w:hAnsi="Arial" w:cs="Arial" w:hint="eastAsia"/>
          <w:bCs/>
          <w:lang w:eastAsia="zh-CN"/>
        </w:rPr>
        <w:t>, with tentative requirements derived based on the summary in RAN4 #93 [19].</w:t>
      </w:r>
    </w:p>
    <w:p w:rsidR="00E21103" w:rsidRPr="00E21103" w:rsidRDefault="00E21103" w:rsidP="00E21103">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The 38.141-2 </w:t>
      </w:r>
      <w:r w:rsidRPr="00A21EEA">
        <w:rPr>
          <w:rFonts w:ascii="Arial" w:eastAsiaTheme="minorEastAsia" w:hAnsi="Arial" w:cs="Arial"/>
          <w:bCs/>
          <w:lang w:eastAsia="zh-CN"/>
        </w:rPr>
        <w:t>CR</w:t>
      </w:r>
      <w:r>
        <w:rPr>
          <w:rFonts w:ascii="Arial" w:eastAsiaTheme="minorEastAsia" w:hAnsi="Arial" w:cs="Arial" w:hint="eastAsia"/>
          <w:bCs/>
          <w:lang w:eastAsia="zh-CN"/>
        </w:rPr>
        <w:t xml:space="preserve"> on </w:t>
      </w:r>
      <w:r w:rsidR="00EA579A">
        <w:rPr>
          <w:rFonts w:ascii="Arial" w:eastAsiaTheme="minorEastAsia" w:hAnsi="Arial" w:cs="Arial" w:hint="eastAsia"/>
          <w:bCs/>
          <w:lang w:eastAsia="zh-CN"/>
        </w:rPr>
        <w:t>r</w:t>
      </w:r>
      <w:r w:rsidR="00F04A69" w:rsidRPr="00A21EEA">
        <w:rPr>
          <w:rFonts w:ascii="Arial" w:eastAsiaTheme="minorEastAsia" w:hAnsi="Arial" w:cs="Arial"/>
          <w:bCs/>
          <w:lang w:eastAsia="zh-CN"/>
        </w:rPr>
        <w:t xml:space="preserve">adiated test requirements </w:t>
      </w:r>
      <w:r w:rsidR="00F04A69">
        <w:rPr>
          <w:rFonts w:ascii="Arial" w:eastAsiaTheme="minorEastAsia" w:hAnsi="Arial" w:cs="Arial" w:hint="eastAsia"/>
          <w:bCs/>
          <w:lang w:eastAsia="zh-CN"/>
        </w:rPr>
        <w:t xml:space="preserve">was </w:t>
      </w:r>
      <w:r>
        <w:rPr>
          <w:rFonts w:ascii="Arial" w:eastAsiaTheme="minorEastAsia" w:hAnsi="Arial" w:cs="Arial" w:hint="eastAsia"/>
          <w:bCs/>
          <w:lang w:eastAsia="zh-CN"/>
        </w:rPr>
        <w:t>agreed in [1</w:t>
      </w:r>
      <w:r w:rsidR="00F04A69">
        <w:rPr>
          <w:rFonts w:ascii="Arial" w:eastAsiaTheme="minorEastAsia" w:hAnsi="Arial" w:cs="Arial" w:hint="eastAsia"/>
          <w:bCs/>
          <w:lang w:eastAsia="zh-CN"/>
        </w:rPr>
        <w:t>8</w:t>
      </w:r>
      <w:r>
        <w:rPr>
          <w:rFonts w:ascii="Arial" w:eastAsiaTheme="minorEastAsia" w:hAnsi="Arial" w:cs="Arial" w:hint="eastAsia"/>
          <w:bCs/>
          <w:lang w:eastAsia="zh-CN"/>
        </w:rPr>
        <w:t>]</w:t>
      </w:r>
      <w:r w:rsidR="00743B74">
        <w:rPr>
          <w:rFonts w:ascii="Arial" w:eastAsiaTheme="minorEastAsia" w:hAnsi="Arial" w:cs="Arial" w:hint="eastAsia"/>
          <w:bCs/>
          <w:lang w:eastAsia="zh-CN"/>
        </w:rPr>
        <w:t xml:space="preserve">, </w:t>
      </w:r>
      <w:r w:rsidR="00EA579A">
        <w:rPr>
          <w:rFonts w:ascii="Arial" w:eastAsiaTheme="minorEastAsia" w:hAnsi="Arial" w:cs="Arial" w:hint="eastAsia"/>
          <w:bCs/>
          <w:lang w:eastAsia="zh-CN"/>
        </w:rPr>
        <w:t>with tentative requirements derived based on the summary in RAN4 #93 [19].</w:t>
      </w:r>
    </w:p>
    <w:p w:rsidR="00E21103" w:rsidRPr="00DE1331" w:rsidRDefault="00E21103" w:rsidP="00296FE9">
      <w:pPr>
        <w:widowControl w:val="0"/>
        <w:overflowPunct/>
        <w:autoSpaceDE/>
        <w:autoSpaceDN/>
        <w:snapToGrid w:val="0"/>
        <w:spacing w:before="60" w:after="60"/>
        <w:ind w:left="568"/>
        <w:textAlignment w:val="auto"/>
        <w:rPr>
          <w:rFonts w:ascii="Arial" w:eastAsiaTheme="minorEastAsia" w:hAnsi="Arial" w:cs="Arial"/>
          <w:lang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CC65CA" w:rsidRPr="007072AE" w:rsidRDefault="00CC65CA" w:rsidP="00CC65CA">
      <w:pPr>
        <w:tabs>
          <w:tab w:val="left" w:pos="567"/>
        </w:tabs>
        <w:overflowPunct/>
        <w:autoSpaceDE/>
        <w:autoSpaceDN/>
        <w:snapToGrid w:val="0"/>
        <w:spacing w:before="60" w:after="60"/>
        <w:textAlignment w:val="auto"/>
        <w:rPr>
          <w:rFonts w:ascii="Arial" w:hAnsi="Arial" w:cs="Arial"/>
          <w:lang w:eastAsia="zh-CN"/>
        </w:rPr>
      </w:pPr>
      <w:r w:rsidRPr="007072AE">
        <w:rPr>
          <w:rFonts w:ascii="Arial" w:hAnsi="Arial" w:cs="Arial" w:hint="eastAsia"/>
          <w:lang w:eastAsia="zh-CN"/>
        </w:rPr>
        <w:t>UE demodulation and CSI reporting requirements:</w:t>
      </w:r>
    </w:p>
    <w:p w:rsidR="00CC65CA" w:rsidRPr="00FC3F80" w:rsidRDefault="00CC65CA" w:rsidP="00CC65CA">
      <w:pPr>
        <w:widowControl w:val="0"/>
        <w:numPr>
          <w:ilvl w:val="0"/>
          <w:numId w:val="21"/>
        </w:numPr>
        <w:overflowPunct/>
        <w:autoSpaceDE/>
        <w:autoSpaceDN/>
        <w:snapToGrid w:val="0"/>
        <w:spacing w:before="60" w:after="60"/>
        <w:ind w:left="568" w:hanging="284"/>
        <w:textAlignment w:val="auto"/>
        <w:rPr>
          <w:rFonts w:ascii="Arial" w:hAnsi="Arial" w:cs="Arial"/>
          <w:lang w:eastAsia="zh-CN"/>
        </w:rPr>
      </w:pPr>
      <w:r>
        <w:rPr>
          <w:rFonts w:ascii="Arial" w:eastAsiaTheme="minorEastAsia" w:hAnsi="Arial" w:cs="Arial" w:hint="eastAsia"/>
          <w:lang w:eastAsia="zh-CN"/>
        </w:rPr>
        <w:t xml:space="preserve">Introduction of </w:t>
      </w:r>
      <w:r w:rsidRPr="00FC3F80">
        <w:rPr>
          <w:rFonts w:ascii="Arial" w:hAnsi="Arial" w:cs="Arial"/>
          <w:lang w:eastAsia="zh-CN"/>
        </w:rPr>
        <w:t>NR CA PDSCH normal demodulation requirements for NR CA, EN-DC, NE-DC, NR-DC</w:t>
      </w:r>
    </w:p>
    <w:p w:rsidR="00CC65CA" w:rsidRPr="00FC3F80" w:rsidRDefault="00CC65CA" w:rsidP="00CC65CA">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Pr="00182107">
        <w:rPr>
          <w:rFonts w:ascii="Arial" w:eastAsia="宋体" w:hAnsi="Arial" w:cs="Arial"/>
          <w:bCs/>
          <w:lang w:val="en-US" w:eastAsia="en-US"/>
        </w:rPr>
        <w:t xml:space="preserve">PMI reporting requirements </w:t>
      </w:r>
      <w:r w:rsidRPr="00FC3F80">
        <w:rPr>
          <w:rFonts w:ascii="Arial" w:eastAsiaTheme="minorEastAsia" w:hAnsi="Arial" w:cs="Arial"/>
          <w:lang w:eastAsia="zh-CN"/>
        </w:rPr>
        <w:t>for the number of TX ports larger than 8 and up to 32</w:t>
      </w:r>
    </w:p>
    <w:p w:rsidR="00CC65CA" w:rsidRDefault="00A81C2D" w:rsidP="00CC65CA">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lang w:eastAsia="zh-CN"/>
        </w:rPr>
        <w:t>Finalization</w:t>
      </w:r>
      <w:r w:rsidR="00CC65CA">
        <w:rPr>
          <w:rFonts w:ascii="Arial" w:eastAsiaTheme="minorEastAsia" w:hAnsi="Arial" w:cs="Arial" w:hint="eastAsia"/>
          <w:lang w:eastAsia="zh-CN"/>
        </w:rPr>
        <w:t xml:space="preserve"> of </w:t>
      </w:r>
      <w:r w:rsidR="00CC65CA" w:rsidRPr="00FC3F80">
        <w:rPr>
          <w:rFonts w:ascii="Arial" w:eastAsiaTheme="minorEastAsia" w:hAnsi="Arial" w:cs="Arial"/>
          <w:lang w:eastAsia="zh-CN"/>
        </w:rPr>
        <w:t xml:space="preserve">LTE-NR co-existence demodulation </w:t>
      </w:r>
      <w:r w:rsidR="00711F25" w:rsidRPr="00182107">
        <w:rPr>
          <w:rFonts w:ascii="Arial" w:eastAsia="宋体" w:hAnsi="Arial" w:cs="Arial"/>
          <w:bCs/>
          <w:lang w:val="en-US" w:eastAsia="en-US"/>
        </w:rPr>
        <w:t xml:space="preserve">requirements </w:t>
      </w:r>
      <w:r w:rsidR="00CC65CA" w:rsidRPr="00FC3F80">
        <w:rPr>
          <w:rFonts w:ascii="Arial" w:eastAsiaTheme="minorEastAsia" w:hAnsi="Arial" w:cs="Arial"/>
          <w:lang w:eastAsia="zh-CN"/>
        </w:rPr>
        <w:t>for TDD mode</w:t>
      </w:r>
    </w:p>
    <w:p w:rsidR="00A81C2D" w:rsidRPr="00C14EB7" w:rsidRDefault="00A81C2D" w:rsidP="00A81C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Pr="00684550">
        <w:rPr>
          <w:rFonts w:ascii="Arial" w:eastAsiaTheme="minorEastAsia" w:hAnsi="Arial" w:cs="Arial"/>
          <w:lang w:val="en-US" w:eastAsia="zh-CN"/>
        </w:rPr>
        <w:t>FR1 CA power imbalance</w:t>
      </w:r>
      <w:r>
        <w:rPr>
          <w:rFonts w:ascii="Arial" w:eastAsiaTheme="minorEastAsia" w:hAnsi="Arial" w:cs="Arial" w:hint="eastAsia"/>
          <w:lang w:val="en-US" w:eastAsia="zh-CN"/>
        </w:rPr>
        <w:t xml:space="preserve"> demodulation requirements</w:t>
      </w:r>
    </w:p>
    <w:p w:rsidR="00C14EB7" w:rsidRPr="00C14EB7" w:rsidRDefault="00C14EB7" w:rsidP="00BD3ED0">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00BD3ED0" w:rsidRPr="00BD3ED0">
        <w:rPr>
          <w:rFonts w:ascii="Arial" w:eastAsiaTheme="minorEastAsia" w:hAnsi="Arial" w:cs="Arial"/>
          <w:lang w:eastAsia="zh-CN"/>
        </w:rPr>
        <w:t xml:space="preserve">NR </w:t>
      </w:r>
      <w:r w:rsidRPr="00C14EB7">
        <w:rPr>
          <w:rFonts w:ascii="Arial" w:eastAsiaTheme="minorEastAsia" w:hAnsi="Arial" w:cs="Arial"/>
          <w:lang w:eastAsia="zh-CN"/>
        </w:rPr>
        <w:t>CA CQI reporting requirements.</w:t>
      </w:r>
    </w:p>
    <w:p w:rsidR="00626D4B" w:rsidRPr="00FC3F80" w:rsidRDefault="00626D4B" w:rsidP="00A81C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val="en-US" w:eastAsia="zh-CN"/>
        </w:rPr>
        <w:t xml:space="preserve">Finalization of UE release </w:t>
      </w:r>
      <w:r>
        <w:rPr>
          <w:rFonts w:ascii="Arial" w:eastAsiaTheme="minorEastAsia" w:hAnsi="Arial" w:cs="Arial"/>
          <w:lang w:val="en-US" w:eastAsia="zh-CN"/>
        </w:rPr>
        <w:t>independent</w:t>
      </w:r>
      <w:r>
        <w:rPr>
          <w:rFonts w:ascii="Arial" w:eastAsiaTheme="minorEastAsia" w:hAnsi="Arial" w:cs="Arial" w:hint="eastAsia"/>
          <w:lang w:val="en-US" w:eastAsia="zh-CN"/>
        </w:rPr>
        <w:t xml:space="preserve"> issues</w:t>
      </w:r>
    </w:p>
    <w:p w:rsidR="00CC65CA" w:rsidRPr="00212F66" w:rsidRDefault="00CC65CA" w:rsidP="00CC65CA">
      <w:pPr>
        <w:tabs>
          <w:tab w:val="left" w:pos="567"/>
        </w:tabs>
        <w:overflowPunct/>
        <w:autoSpaceDE/>
        <w:autoSpaceDN/>
        <w:snapToGrid w:val="0"/>
        <w:spacing w:before="60" w:after="60"/>
        <w:textAlignment w:val="auto"/>
        <w:rPr>
          <w:i/>
          <w:sz w:val="21"/>
          <w:szCs w:val="21"/>
          <w:lang w:eastAsia="zh-CN"/>
        </w:rPr>
      </w:pPr>
      <w:r w:rsidRPr="00212F66">
        <w:rPr>
          <w:rFonts w:ascii="Arial" w:hAnsi="Arial" w:cs="Arial" w:hint="eastAsia"/>
          <w:lang w:eastAsia="zh-CN"/>
        </w:rPr>
        <w:t>BS demodulation requirements:</w:t>
      </w:r>
    </w:p>
    <w:p w:rsidR="00CC65CA" w:rsidRDefault="00995EE0" w:rsidP="00CC65CA">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Introduction</w:t>
      </w:r>
      <w:r w:rsidR="00CC65CA">
        <w:rPr>
          <w:rFonts w:ascii="Arial" w:eastAsiaTheme="minorEastAsia" w:hAnsi="Arial" w:cs="Arial" w:hint="eastAsia"/>
          <w:lang w:eastAsia="zh-CN"/>
        </w:rPr>
        <w:t xml:space="preserve"> of </w:t>
      </w:r>
      <w:r w:rsidR="00CC65CA" w:rsidRPr="00212F66">
        <w:rPr>
          <w:rFonts w:ascii="Arial" w:eastAsiaTheme="minorEastAsia" w:hAnsi="Arial" w:cs="Arial"/>
          <w:lang w:eastAsia="zh-CN"/>
        </w:rPr>
        <w:t>PUSCH requirements for 30% TP test point</w:t>
      </w:r>
    </w:p>
    <w:p w:rsidR="00CC65CA" w:rsidRPr="00212F66" w:rsidRDefault="00204489" w:rsidP="00CC65CA">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lang w:eastAsia="zh-CN"/>
        </w:rPr>
        <w:t>Finalization</w:t>
      </w:r>
      <w:r>
        <w:rPr>
          <w:rFonts w:ascii="Arial" w:eastAsiaTheme="minorEastAsia" w:hAnsi="Arial" w:cs="Arial" w:hint="eastAsia"/>
          <w:lang w:eastAsia="zh-CN"/>
        </w:rPr>
        <w:t xml:space="preserve"> </w:t>
      </w:r>
      <w:r w:rsidR="00CC65CA">
        <w:rPr>
          <w:rFonts w:ascii="Arial" w:eastAsiaTheme="minorEastAsia" w:hAnsi="Arial" w:cs="Arial" w:hint="eastAsia"/>
          <w:lang w:eastAsia="zh-CN"/>
        </w:rPr>
        <w:t xml:space="preserve">of </w:t>
      </w:r>
      <w:r w:rsidR="00CC65CA" w:rsidRPr="00212F66">
        <w:rPr>
          <w:rFonts w:ascii="Arial" w:eastAsiaTheme="minorEastAsia" w:hAnsi="Arial" w:cs="Arial" w:hint="eastAsia"/>
          <w:lang w:eastAsia="zh-CN"/>
        </w:rPr>
        <w:t>FR2 PUSCH 2T2R requirements for</w:t>
      </w:r>
      <w:r w:rsidR="00CC65CA" w:rsidRPr="00212F66">
        <w:rPr>
          <w:rFonts w:ascii="Arial" w:eastAsiaTheme="minorEastAsia" w:hAnsi="Arial" w:cs="Arial"/>
          <w:lang w:eastAsia="zh-CN"/>
        </w:rPr>
        <w:t xml:space="preserve"> MCS12</w:t>
      </w:r>
    </w:p>
    <w:p w:rsidR="006D02D3" w:rsidRPr="00CC65CA" w:rsidRDefault="006D02D3" w:rsidP="006D02D3">
      <w:pPr>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5A6C96" w:rsidRDefault="00815869" w:rsidP="005A6C96">
      <w:pPr>
        <w:pStyle w:val="2"/>
        <w:rPr>
          <w:rFonts w:eastAsiaTheme="minorEastAsia"/>
          <w:lang w:eastAsia="zh-CN"/>
        </w:rPr>
      </w:pPr>
      <w:r>
        <w:t>4</w:t>
      </w:r>
      <w:r w:rsidR="005A6C96">
        <w:t>.</w:t>
      </w:r>
      <w:r w:rsidR="005A6C96">
        <w:tab/>
        <w:t>References</w:t>
      </w:r>
    </w:p>
    <w:p w:rsidR="004E532D"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5C1F7B">
        <w:rPr>
          <w:rFonts w:ascii="Arial" w:eastAsiaTheme="minorEastAsia" w:hAnsi="Arial" w:cs="Arial"/>
          <w:bCs/>
          <w:lang w:eastAsia="zh-CN"/>
        </w:rPr>
        <w:t>R4-2002524</w:t>
      </w:r>
      <w:r>
        <w:rPr>
          <w:rFonts w:ascii="Arial" w:eastAsiaTheme="minorEastAsia" w:hAnsi="Arial" w:cs="Arial" w:hint="eastAsia"/>
          <w:bCs/>
          <w:lang w:eastAsia="zh-CN"/>
        </w:rPr>
        <w:t xml:space="preserve">, </w:t>
      </w:r>
      <w:r w:rsidRPr="005C1F7B">
        <w:rPr>
          <w:rFonts w:ascii="Arial" w:eastAsiaTheme="minorEastAsia" w:hAnsi="Arial" w:cs="Arial"/>
          <w:bCs/>
          <w:lang w:eastAsia="zh-CN"/>
        </w:rPr>
        <w:t>Email discussion summary for RAN4#94e_#95_NR_perf_enh_Demod</w:t>
      </w:r>
      <w:r>
        <w:rPr>
          <w:rFonts w:ascii="Arial" w:eastAsiaTheme="minorEastAsia" w:hAnsi="Arial" w:cs="Arial" w:hint="eastAsia"/>
          <w:bCs/>
          <w:lang w:eastAsia="zh-CN"/>
        </w:rPr>
        <w:t xml:space="preserve">, </w:t>
      </w:r>
      <w:r w:rsidRPr="00344027">
        <w:rPr>
          <w:rFonts w:ascii="Arial" w:eastAsiaTheme="minorEastAsia" w:hAnsi="Arial" w:cs="Arial"/>
          <w:bCs/>
          <w:lang w:eastAsia="zh-CN"/>
        </w:rPr>
        <w:t>China Telecom</w:t>
      </w:r>
      <w:r>
        <w:rPr>
          <w:rFonts w:ascii="Arial" w:eastAsiaTheme="minorEastAsia" w:hAnsi="Arial" w:cs="Arial" w:hint="eastAsia"/>
          <w:bCs/>
          <w:lang w:eastAsia="zh-CN"/>
        </w:rPr>
        <w:t>, RAN4 #94e.</w:t>
      </w:r>
    </w:p>
    <w:p w:rsidR="004E532D" w:rsidRPr="007C0F81"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7C0F81">
        <w:rPr>
          <w:rFonts w:ascii="Arial" w:eastAsiaTheme="minorEastAsia" w:hAnsi="Arial" w:cs="Arial"/>
          <w:bCs/>
          <w:lang w:eastAsia="zh-CN"/>
        </w:rPr>
        <w:t>R4-200</w:t>
      </w:r>
      <w:r w:rsidRPr="007C0F81">
        <w:rPr>
          <w:rFonts w:ascii="Arial" w:eastAsiaTheme="minorEastAsia" w:hAnsi="Arial" w:cs="Arial" w:hint="eastAsia"/>
          <w:bCs/>
          <w:lang w:eastAsia="zh-CN"/>
        </w:rPr>
        <w:t>2390</w:t>
      </w:r>
      <w:r>
        <w:rPr>
          <w:rFonts w:ascii="Arial" w:eastAsiaTheme="minorEastAsia" w:hAnsi="Arial" w:cs="Arial" w:hint="eastAsia"/>
          <w:bCs/>
          <w:lang w:eastAsia="zh-CN"/>
        </w:rPr>
        <w:t xml:space="preserve">, </w:t>
      </w:r>
      <w:r w:rsidRPr="007C0F81">
        <w:rPr>
          <w:rFonts w:ascii="Arial" w:eastAsiaTheme="minorEastAsia" w:hAnsi="Arial" w:cs="Arial"/>
          <w:bCs/>
          <w:lang w:eastAsia="zh-CN"/>
        </w:rPr>
        <w:t>Way forward on release independent aspect for UE demodulation and CSI reporting requirements</w:t>
      </w:r>
      <w:r>
        <w:rPr>
          <w:rFonts w:ascii="Arial" w:eastAsiaTheme="minorEastAsia" w:hAnsi="Arial" w:cs="Arial" w:hint="eastAsia"/>
          <w:bCs/>
          <w:lang w:eastAsia="zh-CN"/>
        </w:rPr>
        <w:t xml:space="preserve">, </w:t>
      </w:r>
      <w:r w:rsidRPr="007C0F81">
        <w:rPr>
          <w:rFonts w:ascii="Arial" w:eastAsiaTheme="minorEastAsia" w:hAnsi="Arial" w:cs="Arial"/>
          <w:bCs/>
          <w:lang w:eastAsia="zh-CN"/>
        </w:rPr>
        <w:t>Huawei</w:t>
      </w:r>
      <w:r>
        <w:rPr>
          <w:rFonts w:ascii="Arial" w:eastAsiaTheme="minorEastAsia" w:hAnsi="Arial" w:cs="Arial" w:hint="eastAsia"/>
          <w:bCs/>
          <w:lang w:eastAsia="zh-CN"/>
        </w:rPr>
        <w:t>, RAN4 #94e.</w:t>
      </w:r>
    </w:p>
    <w:p w:rsidR="004E532D" w:rsidRPr="00344027"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7C0F81">
        <w:rPr>
          <w:rFonts w:ascii="Arial" w:eastAsiaTheme="minorEastAsia" w:hAnsi="Arial" w:cs="Arial"/>
          <w:bCs/>
          <w:lang w:eastAsia="zh-CN"/>
        </w:rPr>
        <w:t>R4-200</w:t>
      </w:r>
      <w:r w:rsidRPr="007C0F81">
        <w:rPr>
          <w:rFonts w:ascii="Arial" w:eastAsiaTheme="minorEastAsia" w:hAnsi="Arial" w:cs="Arial" w:hint="eastAsia"/>
          <w:bCs/>
          <w:lang w:eastAsia="zh-CN"/>
        </w:rPr>
        <w:t>2391</w:t>
      </w:r>
      <w:r>
        <w:rPr>
          <w:rFonts w:ascii="Arial" w:eastAsiaTheme="minorEastAsia" w:hAnsi="Arial" w:cs="Arial" w:hint="eastAsia"/>
          <w:bCs/>
          <w:lang w:eastAsia="zh-CN"/>
        </w:rPr>
        <w:t xml:space="preserve">, </w:t>
      </w:r>
      <w:r w:rsidRPr="009346B0">
        <w:rPr>
          <w:rFonts w:ascii="Arial" w:eastAsiaTheme="minorEastAsia" w:hAnsi="Arial" w:cs="Arial"/>
          <w:bCs/>
          <w:lang w:eastAsia="zh-CN"/>
        </w:rPr>
        <w:t>Way forward on PDSCH CA normal demodulation requirements</w:t>
      </w:r>
      <w:r w:rsidRPr="00397F51">
        <w:rPr>
          <w:rFonts w:ascii="Arial" w:eastAsiaTheme="minorEastAsia" w:hAnsi="Arial" w:cs="Arial" w:hint="eastAsia"/>
          <w:bCs/>
          <w:lang w:eastAsia="zh-CN"/>
        </w:rPr>
        <w:t xml:space="preserve">, Intel, </w:t>
      </w:r>
      <w:r>
        <w:rPr>
          <w:rFonts w:ascii="Arial" w:eastAsiaTheme="minorEastAsia" w:hAnsi="Arial" w:cs="Arial" w:hint="eastAsia"/>
          <w:bCs/>
          <w:lang w:eastAsia="zh-CN"/>
        </w:rPr>
        <w:t>RAN4 #94e.</w:t>
      </w:r>
    </w:p>
    <w:p w:rsidR="004E532D"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F82C3B">
        <w:rPr>
          <w:rFonts w:ascii="Arial" w:eastAsiaTheme="minorEastAsia" w:hAnsi="Arial" w:cs="Arial"/>
          <w:bCs/>
          <w:lang w:eastAsia="zh-CN"/>
        </w:rPr>
        <w:t>R4-200239</w:t>
      </w:r>
      <w:r>
        <w:rPr>
          <w:rFonts w:ascii="Arial" w:eastAsiaTheme="minorEastAsia" w:hAnsi="Arial" w:cs="Arial" w:hint="eastAsia"/>
          <w:bCs/>
          <w:lang w:eastAsia="zh-CN"/>
        </w:rPr>
        <w:t xml:space="preserve">2, </w:t>
      </w:r>
      <w:r w:rsidRPr="009346B0">
        <w:rPr>
          <w:rFonts w:ascii="Arial" w:eastAsiaTheme="minorEastAsia" w:hAnsi="Arial" w:cs="Arial"/>
          <w:bCs/>
          <w:lang w:eastAsia="zh-CN"/>
        </w:rPr>
        <w:t>Simulation assumption for NR CA PDSCH normal demodulation requirements</w:t>
      </w:r>
      <w:r w:rsidRPr="00397F51">
        <w:rPr>
          <w:rFonts w:ascii="Arial" w:eastAsiaTheme="minorEastAsia" w:hAnsi="Arial" w:cs="Arial" w:hint="eastAsia"/>
          <w:bCs/>
          <w:lang w:eastAsia="zh-CN"/>
        </w:rPr>
        <w:t xml:space="preserve">, Intel, </w:t>
      </w:r>
      <w:r>
        <w:rPr>
          <w:rFonts w:ascii="Arial" w:eastAsiaTheme="minorEastAsia" w:hAnsi="Arial" w:cs="Arial" w:hint="eastAsia"/>
          <w:bCs/>
          <w:lang w:eastAsia="zh-CN"/>
        </w:rPr>
        <w:t>RAN4 #94e.</w:t>
      </w:r>
    </w:p>
    <w:p w:rsidR="004E532D" w:rsidRPr="00F82C3B"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F82C3B">
        <w:rPr>
          <w:rFonts w:ascii="Arial" w:eastAsiaTheme="minorEastAsia" w:hAnsi="Arial" w:cs="Arial"/>
          <w:bCs/>
          <w:lang w:eastAsia="zh-CN"/>
        </w:rPr>
        <w:t>R4-2000361</w:t>
      </w:r>
      <w:r>
        <w:rPr>
          <w:rFonts w:ascii="Arial" w:eastAsiaTheme="minorEastAsia" w:hAnsi="Arial" w:cs="Arial" w:hint="eastAsia"/>
          <w:bCs/>
          <w:lang w:eastAsia="zh-CN"/>
        </w:rPr>
        <w:t xml:space="preserve">, </w:t>
      </w:r>
      <w:r w:rsidRPr="00F82C3B">
        <w:rPr>
          <w:rFonts w:ascii="Arial" w:eastAsiaTheme="minorEastAsia" w:hAnsi="Arial" w:cs="Arial"/>
          <w:bCs/>
          <w:lang w:eastAsia="zh-CN"/>
        </w:rPr>
        <w:t>Summary of Normal CA simulation results (FR1 15 kHz FDD and TDD)</w:t>
      </w:r>
      <w:r>
        <w:rPr>
          <w:rFonts w:ascii="Arial" w:eastAsiaTheme="minorEastAsia" w:hAnsi="Arial" w:cs="Arial" w:hint="eastAsia"/>
          <w:bCs/>
          <w:lang w:eastAsia="zh-CN"/>
        </w:rPr>
        <w:t>, Intel, RAN4 #94e.</w:t>
      </w:r>
    </w:p>
    <w:p w:rsidR="004E532D" w:rsidRPr="00F82C3B"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F82C3B">
        <w:rPr>
          <w:rFonts w:ascii="Arial" w:eastAsiaTheme="minorEastAsia" w:hAnsi="Arial" w:cs="Arial"/>
          <w:bCs/>
          <w:lang w:eastAsia="zh-CN"/>
        </w:rPr>
        <w:t>R4-2000362</w:t>
      </w:r>
      <w:r>
        <w:rPr>
          <w:rFonts w:ascii="Arial" w:eastAsiaTheme="minorEastAsia" w:hAnsi="Arial" w:cs="Arial" w:hint="eastAsia"/>
          <w:bCs/>
          <w:lang w:eastAsia="zh-CN"/>
        </w:rPr>
        <w:t xml:space="preserve">, </w:t>
      </w:r>
      <w:r w:rsidRPr="00F82C3B">
        <w:rPr>
          <w:rFonts w:ascii="Arial" w:eastAsiaTheme="minorEastAsia" w:hAnsi="Arial" w:cs="Arial"/>
          <w:bCs/>
          <w:lang w:eastAsia="zh-CN"/>
        </w:rPr>
        <w:t>Summary of Normal CA simulation results (FR1 30 kHz TDD)</w:t>
      </w:r>
      <w:r>
        <w:rPr>
          <w:rFonts w:ascii="Arial" w:eastAsiaTheme="minorEastAsia" w:hAnsi="Arial" w:cs="Arial" w:hint="eastAsia"/>
          <w:bCs/>
          <w:lang w:eastAsia="zh-CN"/>
        </w:rPr>
        <w:t>, Intel, RAN4 #94e.</w:t>
      </w:r>
    </w:p>
    <w:p w:rsidR="004E532D"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F82C3B">
        <w:rPr>
          <w:rFonts w:ascii="Arial" w:eastAsiaTheme="minorEastAsia" w:hAnsi="Arial" w:cs="Arial"/>
          <w:bCs/>
          <w:lang w:eastAsia="zh-CN"/>
        </w:rPr>
        <w:t>R4-2000363</w:t>
      </w:r>
      <w:r>
        <w:rPr>
          <w:rFonts w:ascii="Arial" w:eastAsiaTheme="minorEastAsia" w:hAnsi="Arial" w:cs="Arial" w:hint="eastAsia"/>
          <w:bCs/>
          <w:lang w:eastAsia="zh-CN"/>
        </w:rPr>
        <w:t xml:space="preserve">, </w:t>
      </w:r>
      <w:r w:rsidRPr="00F82C3B">
        <w:rPr>
          <w:rFonts w:ascii="Arial" w:eastAsiaTheme="minorEastAsia" w:hAnsi="Arial" w:cs="Arial"/>
          <w:bCs/>
          <w:lang w:eastAsia="zh-CN"/>
        </w:rPr>
        <w:t>Summary of Normal CA simulation results (FR2)</w:t>
      </w:r>
      <w:r>
        <w:rPr>
          <w:rFonts w:ascii="Arial" w:eastAsiaTheme="minorEastAsia" w:hAnsi="Arial" w:cs="Arial" w:hint="eastAsia"/>
          <w:bCs/>
          <w:lang w:eastAsia="zh-CN"/>
        </w:rPr>
        <w:t>, Intel, RAN4 #94e.</w:t>
      </w:r>
    </w:p>
    <w:p w:rsidR="004E532D" w:rsidRPr="00472A7C"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Pr>
          <w:rFonts w:ascii="Arial" w:eastAsiaTheme="minorEastAsia" w:hAnsi="Arial" w:cs="Arial"/>
          <w:bCs/>
          <w:lang w:eastAsia="zh-CN"/>
        </w:rPr>
        <w:t>R4-200239</w:t>
      </w:r>
      <w:r>
        <w:rPr>
          <w:rFonts w:ascii="Arial" w:eastAsiaTheme="minorEastAsia" w:hAnsi="Arial" w:cs="Arial" w:hint="eastAsia"/>
          <w:bCs/>
          <w:lang w:eastAsia="zh-CN"/>
        </w:rPr>
        <w:t xml:space="preserve">3, </w:t>
      </w:r>
      <w:r w:rsidRPr="00472A7C">
        <w:rPr>
          <w:rFonts w:ascii="Arial" w:eastAsiaTheme="minorEastAsia" w:hAnsi="Arial" w:cs="Arial"/>
          <w:bCs/>
          <w:lang w:eastAsia="zh-CN"/>
        </w:rPr>
        <w:t xml:space="preserve">Way forward on PMI reporting requirements for </w:t>
      </w:r>
      <w:proofErr w:type="spellStart"/>
      <w:proofErr w:type="gramStart"/>
      <w:r w:rsidRPr="00472A7C">
        <w:rPr>
          <w:rFonts w:ascii="Arial" w:eastAsiaTheme="minorEastAsia" w:hAnsi="Arial" w:cs="Arial"/>
          <w:bCs/>
          <w:lang w:eastAsia="zh-CN"/>
        </w:rPr>
        <w:t>Tx</w:t>
      </w:r>
      <w:proofErr w:type="spellEnd"/>
      <w:proofErr w:type="gramEnd"/>
      <w:r w:rsidRPr="00472A7C">
        <w:rPr>
          <w:rFonts w:ascii="Arial" w:eastAsiaTheme="minorEastAsia" w:hAnsi="Arial" w:cs="Arial"/>
          <w:bCs/>
          <w:lang w:eastAsia="zh-CN"/>
        </w:rPr>
        <w:t xml:space="preserve"> ports larger than </w:t>
      </w:r>
      <w:r>
        <w:rPr>
          <w:rFonts w:ascii="Arial" w:eastAsiaTheme="minorEastAsia" w:hAnsi="Arial" w:cs="Arial" w:hint="eastAsia"/>
          <w:bCs/>
          <w:lang w:eastAsia="zh-CN"/>
        </w:rPr>
        <w:t xml:space="preserve">8 </w:t>
      </w:r>
      <w:r w:rsidRPr="00472A7C">
        <w:rPr>
          <w:rFonts w:ascii="Arial" w:eastAsiaTheme="minorEastAsia" w:hAnsi="Arial" w:cs="Arial"/>
          <w:bCs/>
          <w:lang w:eastAsia="zh-CN"/>
        </w:rPr>
        <w:t>and up to 32</w:t>
      </w:r>
      <w:r w:rsidRPr="00472A7C">
        <w:rPr>
          <w:rFonts w:ascii="Arial" w:eastAsiaTheme="minorEastAsia" w:hAnsi="Arial" w:cs="Arial" w:hint="eastAsia"/>
          <w:bCs/>
          <w:lang w:eastAsia="zh-CN"/>
        </w:rPr>
        <w:t xml:space="preserve">, </w:t>
      </w:r>
      <w:r w:rsidRPr="00472A7C">
        <w:rPr>
          <w:rFonts w:ascii="Arial" w:eastAsiaTheme="minorEastAsia" w:hAnsi="Arial" w:cs="Arial"/>
          <w:bCs/>
          <w:lang w:eastAsia="zh-CN"/>
        </w:rPr>
        <w:t>Ericsson, Samsung</w:t>
      </w:r>
      <w:r w:rsidRPr="00397F51">
        <w:rPr>
          <w:rFonts w:ascii="Arial" w:eastAsiaTheme="minorEastAsia" w:hAnsi="Arial" w:cs="Arial" w:hint="eastAsia"/>
          <w:bCs/>
          <w:lang w:eastAsia="zh-CN"/>
        </w:rPr>
        <w:t xml:space="preserve">, </w:t>
      </w:r>
      <w:r>
        <w:rPr>
          <w:rFonts w:ascii="Arial" w:eastAsiaTheme="minorEastAsia" w:hAnsi="Arial" w:cs="Arial" w:hint="eastAsia"/>
          <w:bCs/>
          <w:lang w:eastAsia="zh-CN"/>
        </w:rPr>
        <w:t>RAN4 #94e.</w:t>
      </w:r>
    </w:p>
    <w:p w:rsidR="004E532D"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E47299">
        <w:rPr>
          <w:rFonts w:ascii="Arial" w:eastAsiaTheme="minorEastAsia" w:hAnsi="Arial" w:cs="Arial"/>
          <w:bCs/>
          <w:lang w:eastAsia="zh-CN"/>
        </w:rPr>
        <w:t>R4-2002394</w:t>
      </w:r>
      <w:r>
        <w:rPr>
          <w:rFonts w:ascii="Arial" w:eastAsiaTheme="minorEastAsia" w:hAnsi="Arial" w:cs="Arial" w:hint="eastAsia"/>
          <w:bCs/>
          <w:lang w:eastAsia="zh-CN"/>
        </w:rPr>
        <w:t xml:space="preserve">, </w:t>
      </w:r>
      <w:r w:rsidRPr="00472A7C">
        <w:rPr>
          <w:rFonts w:ascii="Arial" w:eastAsiaTheme="minorEastAsia" w:hAnsi="Arial" w:cs="Arial"/>
          <w:bCs/>
          <w:lang w:eastAsia="zh-CN"/>
        </w:rPr>
        <w:t xml:space="preserve">Simulation assumptions for NR PMI reporting requirements for more than 8 </w:t>
      </w:r>
      <w:proofErr w:type="spellStart"/>
      <w:proofErr w:type="gramStart"/>
      <w:r w:rsidRPr="00472A7C">
        <w:rPr>
          <w:rFonts w:ascii="Arial" w:eastAsiaTheme="minorEastAsia" w:hAnsi="Arial" w:cs="Arial"/>
          <w:bCs/>
          <w:lang w:eastAsia="zh-CN"/>
        </w:rPr>
        <w:t>Tx</w:t>
      </w:r>
      <w:proofErr w:type="spellEnd"/>
      <w:proofErr w:type="gramEnd"/>
      <w:r w:rsidRPr="00472A7C">
        <w:rPr>
          <w:rFonts w:ascii="Arial" w:eastAsiaTheme="minorEastAsia" w:hAnsi="Arial" w:cs="Arial"/>
          <w:bCs/>
          <w:lang w:eastAsia="zh-CN"/>
        </w:rPr>
        <w:t xml:space="preserve"> ports</w:t>
      </w:r>
      <w:r w:rsidRPr="00472A7C">
        <w:rPr>
          <w:rFonts w:ascii="Arial" w:eastAsiaTheme="minorEastAsia" w:hAnsi="Arial" w:cs="Arial" w:hint="eastAsia"/>
          <w:bCs/>
          <w:lang w:eastAsia="zh-CN"/>
        </w:rPr>
        <w:t xml:space="preserve">, </w:t>
      </w:r>
      <w:r w:rsidRPr="00472A7C">
        <w:rPr>
          <w:rFonts w:ascii="Arial" w:eastAsiaTheme="minorEastAsia" w:hAnsi="Arial" w:cs="Arial"/>
          <w:bCs/>
          <w:lang w:eastAsia="zh-CN"/>
        </w:rPr>
        <w:t>Ericsson</w:t>
      </w:r>
      <w:r w:rsidRPr="00472A7C">
        <w:rPr>
          <w:rFonts w:ascii="Arial" w:eastAsiaTheme="minorEastAsia" w:hAnsi="Arial" w:cs="Arial" w:hint="eastAsia"/>
          <w:bCs/>
          <w:lang w:eastAsia="zh-CN"/>
        </w:rPr>
        <w:t>,</w:t>
      </w:r>
      <w:r w:rsidRPr="00397F51">
        <w:rPr>
          <w:rFonts w:ascii="Arial" w:eastAsiaTheme="minorEastAsia" w:hAnsi="Arial" w:cs="Arial" w:hint="eastAsia"/>
          <w:bCs/>
          <w:lang w:eastAsia="zh-CN"/>
        </w:rPr>
        <w:t xml:space="preserve"> </w:t>
      </w:r>
      <w:r>
        <w:rPr>
          <w:rFonts w:ascii="Arial" w:eastAsiaTheme="minorEastAsia" w:hAnsi="Arial" w:cs="Arial" w:hint="eastAsia"/>
          <w:bCs/>
          <w:lang w:eastAsia="zh-CN"/>
        </w:rPr>
        <w:t>RAN4 #94e.</w:t>
      </w:r>
    </w:p>
    <w:p w:rsidR="004E532D"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CA2672">
        <w:rPr>
          <w:rFonts w:ascii="Arial" w:eastAsiaTheme="minorEastAsia" w:hAnsi="Arial" w:cs="Arial"/>
          <w:bCs/>
          <w:lang w:eastAsia="zh-CN"/>
        </w:rPr>
        <w:t>R4-2001734</w:t>
      </w:r>
      <w:r>
        <w:rPr>
          <w:rFonts w:ascii="Arial" w:eastAsiaTheme="minorEastAsia" w:hAnsi="Arial" w:cs="Arial" w:hint="eastAsia"/>
          <w:bCs/>
          <w:lang w:eastAsia="zh-CN"/>
        </w:rPr>
        <w:t>,</w:t>
      </w:r>
      <w:r w:rsidRPr="00CA2672">
        <w:rPr>
          <w:rFonts w:ascii="Arial" w:eastAsiaTheme="minorEastAsia" w:hAnsi="Arial" w:cs="Arial"/>
          <w:bCs/>
          <w:lang w:eastAsia="zh-CN"/>
        </w:rPr>
        <w:t xml:space="preserve"> Summary of simulation results of NR UE CSI with 16, and 32Tx antennas</w:t>
      </w:r>
      <w:r>
        <w:rPr>
          <w:rFonts w:ascii="Arial" w:eastAsiaTheme="minorEastAsia" w:hAnsi="Arial" w:cs="Arial" w:hint="eastAsia"/>
          <w:bCs/>
          <w:lang w:eastAsia="zh-CN"/>
        </w:rPr>
        <w:t xml:space="preserve">, </w:t>
      </w:r>
      <w:r>
        <w:rPr>
          <w:rFonts w:ascii="Arial" w:eastAsiaTheme="minorEastAsia" w:hAnsi="Arial" w:cs="Arial"/>
          <w:bCs/>
          <w:lang w:eastAsia="zh-CN"/>
        </w:rPr>
        <w:t>Ericsson</w:t>
      </w:r>
      <w:r>
        <w:rPr>
          <w:rFonts w:ascii="Arial" w:eastAsiaTheme="minorEastAsia" w:hAnsi="Arial" w:cs="Arial" w:hint="eastAsia"/>
          <w:bCs/>
          <w:lang w:eastAsia="zh-CN"/>
        </w:rPr>
        <w:t>, RAN4 #94e.</w:t>
      </w:r>
    </w:p>
    <w:p w:rsidR="004E532D" w:rsidRPr="00C83331"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C83331">
        <w:rPr>
          <w:rFonts w:ascii="Arial" w:eastAsiaTheme="minorEastAsia" w:hAnsi="Arial" w:cs="Arial"/>
          <w:bCs/>
          <w:lang w:eastAsia="zh-CN"/>
        </w:rPr>
        <w:t>R4-200</w:t>
      </w:r>
      <w:r w:rsidRPr="00C83331">
        <w:rPr>
          <w:rFonts w:ascii="Arial" w:eastAsiaTheme="minorEastAsia" w:hAnsi="Arial" w:cs="Arial" w:hint="eastAsia"/>
          <w:bCs/>
          <w:lang w:eastAsia="zh-CN"/>
        </w:rPr>
        <w:t>2395</w:t>
      </w:r>
      <w:r>
        <w:rPr>
          <w:rFonts w:ascii="Arial" w:eastAsiaTheme="minorEastAsia" w:hAnsi="Arial" w:cs="Arial" w:hint="eastAsia"/>
          <w:bCs/>
          <w:lang w:eastAsia="zh-CN"/>
        </w:rPr>
        <w:t xml:space="preserve">, </w:t>
      </w:r>
      <w:r w:rsidRPr="00C83331">
        <w:rPr>
          <w:rFonts w:ascii="Arial" w:eastAsiaTheme="minorEastAsia" w:hAnsi="Arial" w:cs="Arial"/>
          <w:bCs/>
          <w:lang w:eastAsia="zh-CN"/>
        </w:rPr>
        <w:t>Summary of simulation results for LTE-NR coexistence for TDD</w:t>
      </w:r>
      <w:r w:rsidRPr="00C83331">
        <w:rPr>
          <w:rFonts w:ascii="Arial" w:eastAsiaTheme="minorEastAsia" w:hAnsi="Arial" w:cs="Arial" w:hint="eastAsia"/>
          <w:bCs/>
          <w:lang w:eastAsia="zh-CN"/>
        </w:rPr>
        <w:t xml:space="preserve">, Huawei, </w:t>
      </w:r>
      <w:proofErr w:type="spellStart"/>
      <w:r w:rsidRPr="00C83331">
        <w:rPr>
          <w:rFonts w:ascii="Arial" w:eastAsiaTheme="minorEastAsia" w:hAnsi="Arial" w:cs="Arial" w:hint="eastAsia"/>
          <w:bCs/>
          <w:lang w:eastAsia="zh-CN"/>
        </w:rPr>
        <w:t>HiSilicon</w:t>
      </w:r>
      <w:proofErr w:type="spellEnd"/>
      <w:r>
        <w:rPr>
          <w:rFonts w:ascii="Arial" w:eastAsiaTheme="minorEastAsia" w:hAnsi="Arial" w:cs="Arial" w:hint="eastAsia"/>
          <w:bCs/>
          <w:lang w:eastAsia="zh-CN"/>
        </w:rPr>
        <w:t>, RAN4 #94e.</w:t>
      </w:r>
    </w:p>
    <w:p w:rsidR="004E532D" w:rsidRPr="003B1AF6"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3B1AF6">
        <w:rPr>
          <w:rFonts w:ascii="Arial" w:eastAsiaTheme="minorEastAsia" w:hAnsi="Arial" w:cs="Arial"/>
          <w:bCs/>
          <w:lang w:eastAsia="zh-CN"/>
        </w:rPr>
        <w:t>R4-200</w:t>
      </w:r>
      <w:r w:rsidRPr="003B1AF6">
        <w:rPr>
          <w:rFonts w:ascii="Arial" w:eastAsiaTheme="minorEastAsia" w:hAnsi="Arial" w:cs="Arial" w:hint="eastAsia"/>
          <w:bCs/>
          <w:lang w:eastAsia="zh-CN"/>
        </w:rPr>
        <w:t>2427</w:t>
      </w:r>
      <w:r>
        <w:rPr>
          <w:rFonts w:ascii="Arial" w:eastAsiaTheme="minorEastAsia" w:hAnsi="Arial" w:cs="Arial" w:hint="eastAsia"/>
          <w:bCs/>
          <w:lang w:eastAsia="zh-CN"/>
        </w:rPr>
        <w:t xml:space="preserve">, </w:t>
      </w:r>
      <w:r w:rsidRPr="003B1AF6">
        <w:rPr>
          <w:rFonts w:ascii="Arial" w:eastAsiaTheme="minorEastAsia" w:hAnsi="Arial" w:cs="Arial"/>
          <w:bCs/>
          <w:lang w:eastAsia="zh-CN"/>
        </w:rPr>
        <w:t>CR to TS 38.101-4: LTE-NR coexistence requirements for TDD mode (R16)</w:t>
      </w:r>
      <w:r>
        <w:rPr>
          <w:rFonts w:ascii="Arial" w:eastAsiaTheme="minorEastAsia" w:hAnsi="Arial" w:cs="Arial" w:hint="eastAsia"/>
          <w:bCs/>
          <w:lang w:eastAsia="zh-CN"/>
        </w:rPr>
        <w:t>, Intel, RAN4 #94e.</w:t>
      </w:r>
    </w:p>
    <w:p w:rsidR="004E532D" w:rsidRPr="00BF6787"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BF6787">
        <w:rPr>
          <w:rFonts w:ascii="Arial" w:eastAsiaTheme="minorEastAsia" w:hAnsi="Arial" w:cs="Arial"/>
          <w:bCs/>
          <w:lang w:eastAsia="zh-CN"/>
        </w:rPr>
        <w:t>R4-200</w:t>
      </w:r>
      <w:r w:rsidRPr="00BF6787">
        <w:rPr>
          <w:rFonts w:ascii="Arial" w:eastAsiaTheme="minorEastAsia" w:hAnsi="Arial" w:cs="Arial" w:hint="eastAsia"/>
          <w:bCs/>
          <w:lang w:eastAsia="zh-CN"/>
        </w:rPr>
        <w:t>2396</w:t>
      </w:r>
      <w:r>
        <w:rPr>
          <w:rFonts w:ascii="Arial" w:eastAsiaTheme="minorEastAsia" w:hAnsi="Arial" w:cs="Arial" w:hint="eastAsia"/>
          <w:bCs/>
          <w:lang w:eastAsia="zh-CN"/>
        </w:rPr>
        <w:t xml:space="preserve">, </w:t>
      </w:r>
      <w:r w:rsidRPr="00BF6787">
        <w:rPr>
          <w:rFonts w:ascii="Arial" w:eastAsiaTheme="minorEastAsia" w:hAnsi="Arial" w:cs="Arial"/>
          <w:bCs/>
          <w:lang w:eastAsia="zh-CN"/>
        </w:rPr>
        <w:t>Way forward on UE FR1 CA power imbalance requirements</w:t>
      </w:r>
      <w:r>
        <w:rPr>
          <w:rFonts w:ascii="Arial" w:eastAsiaTheme="minorEastAsia" w:hAnsi="Arial" w:cs="Arial" w:hint="eastAsia"/>
          <w:bCs/>
          <w:lang w:eastAsia="zh-CN"/>
        </w:rPr>
        <w:t xml:space="preserve">, </w:t>
      </w:r>
      <w:r w:rsidRPr="00BF6787">
        <w:rPr>
          <w:rFonts w:ascii="Arial" w:eastAsiaTheme="minorEastAsia" w:hAnsi="Arial" w:cs="Arial"/>
          <w:bCs/>
          <w:lang w:eastAsia="zh-CN"/>
        </w:rPr>
        <w:t>NTT DoCoMo</w:t>
      </w:r>
      <w:r>
        <w:rPr>
          <w:rFonts w:ascii="Arial" w:eastAsiaTheme="minorEastAsia" w:hAnsi="Arial" w:cs="Arial" w:hint="eastAsia"/>
          <w:bCs/>
          <w:lang w:eastAsia="zh-CN"/>
        </w:rPr>
        <w:t>, RAN4 #94e.</w:t>
      </w:r>
    </w:p>
    <w:p w:rsidR="004E532D" w:rsidRPr="0078648C"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78648C">
        <w:rPr>
          <w:rFonts w:ascii="Arial" w:eastAsiaTheme="minorEastAsia" w:hAnsi="Arial" w:cs="Arial"/>
          <w:bCs/>
          <w:lang w:eastAsia="zh-CN"/>
        </w:rPr>
        <w:t>R4-2002397</w:t>
      </w:r>
      <w:r>
        <w:rPr>
          <w:rFonts w:ascii="Arial" w:eastAsiaTheme="minorEastAsia" w:hAnsi="Arial" w:cs="Arial" w:hint="eastAsia"/>
          <w:bCs/>
          <w:lang w:eastAsia="zh-CN"/>
        </w:rPr>
        <w:t xml:space="preserve">, </w:t>
      </w:r>
      <w:r w:rsidRPr="0078648C">
        <w:rPr>
          <w:rFonts w:ascii="Arial" w:eastAsiaTheme="minorEastAsia" w:hAnsi="Arial" w:cs="Arial"/>
          <w:bCs/>
          <w:lang w:eastAsia="zh-CN"/>
        </w:rPr>
        <w:t>Way forward on PUSCH demodulation requirements for 30% throughput</w:t>
      </w:r>
      <w:r>
        <w:rPr>
          <w:rFonts w:ascii="Arial" w:eastAsiaTheme="minorEastAsia" w:hAnsi="Arial" w:cs="Arial" w:hint="eastAsia"/>
          <w:bCs/>
          <w:lang w:eastAsia="zh-CN"/>
        </w:rPr>
        <w:t xml:space="preserve">, </w:t>
      </w:r>
      <w:r w:rsidRPr="0078648C">
        <w:rPr>
          <w:rFonts w:ascii="Arial" w:eastAsiaTheme="minorEastAsia" w:hAnsi="Arial" w:cs="Arial"/>
          <w:bCs/>
          <w:lang w:eastAsia="zh-CN"/>
        </w:rPr>
        <w:t>NTT DoCoMo</w:t>
      </w:r>
      <w:r>
        <w:rPr>
          <w:rFonts w:ascii="Arial" w:eastAsiaTheme="minorEastAsia" w:hAnsi="Arial" w:cs="Arial" w:hint="eastAsia"/>
          <w:bCs/>
          <w:lang w:eastAsia="zh-CN"/>
        </w:rPr>
        <w:t>, RAN4 #94e.</w:t>
      </w:r>
    </w:p>
    <w:p w:rsidR="004E532D" w:rsidRPr="00A21EEA"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A21EEA">
        <w:rPr>
          <w:rFonts w:ascii="Arial" w:eastAsiaTheme="minorEastAsia" w:hAnsi="Arial" w:cs="Arial"/>
          <w:bCs/>
          <w:lang w:eastAsia="zh-CN"/>
        </w:rPr>
        <w:t>R4-200</w:t>
      </w:r>
      <w:r w:rsidRPr="00A21EEA">
        <w:rPr>
          <w:rFonts w:ascii="Arial" w:eastAsiaTheme="minorEastAsia" w:hAnsi="Arial" w:cs="Arial" w:hint="eastAsia"/>
          <w:bCs/>
          <w:lang w:eastAsia="zh-CN"/>
        </w:rPr>
        <w:t>2401</w:t>
      </w:r>
      <w:r>
        <w:rPr>
          <w:rFonts w:ascii="Arial" w:eastAsiaTheme="minorEastAsia" w:hAnsi="Arial" w:cs="Arial" w:hint="eastAsia"/>
          <w:bCs/>
          <w:lang w:eastAsia="zh-CN"/>
        </w:rPr>
        <w:t xml:space="preserve">, </w:t>
      </w:r>
      <w:r w:rsidRPr="00A21EEA">
        <w:rPr>
          <w:rFonts w:ascii="Arial" w:eastAsiaTheme="minorEastAsia" w:hAnsi="Arial" w:cs="Arial"/>
          <w:bCs/>
          <w:lang w:eastAsia="zh-CN"/>
        </w:rPr>
        <w:t>CR for 38.104: new FRC tables for FR2 PUSCH 2T2R MCS12</w:t>
      </w:r>
      <w:r w:rsidRPr="00A21EEA">
        <w:rPr>
          <w:rFonts w:ascii="Arial" w:eastAsiaTheme="minorEastAsia" w:hAnsi="Arial" w:cs="Arial" w:hint="eastAsia"/>
          <w:bCs/>
          <w:lang w:eastAsia="zh-CN"/>
        </w:rPr>
        <w:t>, ZTE</w:t>
      </w:r>
      <w:r>
        <w:rPr>
          <w:rFonts w:ascii="Arial" w:eastAsiaTheme="minorEastAsia" w:hAnsi="Arial" w:cs="Arial" w:hint="eastAsia"/>
          <w:bCs/>
          <w:lang w:eastAsia="zh-CN"/>
        </w:rPr>
        <w:t>, RAN4 #94e.</w:t>
      </w:r>
    </w:p>
    <w:p w:rsidR="004E532D" w:rsidRPr="00A21EEA"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A21EEA">
        <w:rPr>
          <w:rFonts w:ascii="Arial" w:eastAsiaTheme="minorEastAsia" w:hAnsi="Arial" w:cs="Arial"/>
          <w:bCs/>
          <w:lang w:eastAsia="zh-CN"/>
        </w:rPr>
        <w:t>R4-200</w:t>
      </w:r>
      <w:r w:rsidRPr="00A21EEA">
        <w:rPr>
          <w:rFonts w:ascii="Arial" w:eastAsiaTheme="minorEastAsia" w:hAnsi="Arial" w:cs="Arial" w:hint="eastAsia"/>
          <w:bCs/>
          <w:lang w:eastAsia="zh-CN"/>
        </w:rPr>
        <w:t>2402</w:t>
      </w:r>
      <w:r>
        <w:rPr>
          <w:rFonts w:ascii="Arial" w:eastAsiaTheme="minorEastAsia" w:hAnsi="Arial" w:cs="Arial" w:hint="eastAsia"/>
          <w:bCs/>
          <w:lang w:eastAsia="zh-CN"/>
        </w:rPr>
        <w:t xml:space="preserve">, </w:t>
      </w:r>
      <w:r w:rsidRPr="00A21EEA">
        <w:rPr>
          <w:rFonts w:ascii="Arial" w:eastAsiaTheme="minorEastAsia" w:hAnsi="Arial" w:cs="Arial"/>
          <w:bCs/>
          <w:lang w:eastAsia="zh-CN"/>
        </w:rPr>
        <w:t>CR for 38.141-2: new FRC tables for FR2 PUSCH 2T2R MCS12</w:t>
      </w:r>
      <w:r w:rsidRPr="00A21EEA">
        <w:rPr>
          <w:rFonts w:ascii="Arial" w:eastAsiaTheme="minorEastAsia" w:hAnsi="Arial" w:cs="Arial" w:hint="eastAsia"/>
          <w:bCs/>
          <w:lang w:eastAsia="zh-CN"/>
        </w:rPr>
        <w:t>, ZTE</w:t>
      </w:r>
      <w:r>
        <w:rPr>
          <w:rFonts w:ascii="Arial" w:eastAsiaTheme="minorEastAsia" w:hAnsi="Arial" w:cs="Arial" w:hint="eastAsia"/>
          <w:bCs/>
          <w:lang w:eastAsia="zh-CN"/>
        </w:rPr>
        <w:t>, RAN4 #94e.</w:t>
      </w:r>
    </w:p>
    <w:p w:rsidR="004E532D" w:rsidRPr="00A21EEA"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A21EEA">
        <w:rPr>
          <w:rFonts w:ascii="Arial" w:eastAsiaTheme="minorEastAsia" w:hAnsi="Arial" w:cs="Arial"/>
          <w:bCs/>
          <w:lang w:eastAsia="zh-CN"/>
        </w:rPr>
        <w:t>R4-200</w:t>
      </w:r>
      <w:r w:rsidRPr="00A21EEA">
        <w:rPr>
          <w:rFonts w:ascii="Arial" w:eastAsiaTheme="minorEastAsia" w:hAnsi="Arial" w:cs="Arial" w:hint="eastAsia"/>
          <w:bCs/>
          <w:lang w:eastAsia="zh-CN"/>
        </w:rPr>
        <w:t>2403</w:t>
      </w:r>
      <w:r>
        <w:rPr>
          <w:rFonts w:ascii="Arial" w:eastAsiaTheme="minorEastAsia" w:hAnsi="Arial" w:cs="Arial" w:hint="eastAsia"/>
          <w:bCs/>
          <w:lang w:eastAsia="zh-CN"/>
        </w:rPr>
        <w:t xml:space="preserve">, </w:t>
      </w:r>
      <w:r w:rsidRPr="00A21EEA">
        <w:rPr>
          <w:rFonts w:ascii="Arial" w:eastAsiaTheme="minorEastAsia" w:hAnsi="Arial" w:cs="Arial"/>
          <w:bCs/>
          <w:lang w:eastAsia="zh-CN"/>
        </w:rPr>
        <w:t>CR for 38.104: Performance requirements for FR2 PUSCH 2T2R 16QAM</w:t>
      </w:r>
      <w:r w:rsidRPr="00A21EEA">
        <w:rPr>
          <w:rFonts w:ascii="Arial" w:eastAsiaTheme="minorEastAsia" w:hAnsi="Arial" w:cs="Arial" w:hint="eastAsia"/>
          <w:bCs/>
          <w:lang w:eastAsia="zh-CN"/>
        </w:rPr>
        <w:t xml:space="preserve">, </w:t>
      </w:r>
      <w:r w:rsidRPr="00806B42">
        <w:rPr>
          <w:rFonts w:ascii="Arial" w:eastAsiaTheme="minorEastAsia" w:hAnsi="Arial" w:cs="Arial"/>
          <w:bCs/>
          <w:lang w:eastAsia="zh-CN"/>
        </w:rPr>
        <w:t>Nokia, Nokia Shanghai Bell</w:t>
      </w:r>
      <w:r>
        <w:rPr>
          <w:rFonts w:ascii="Arial" w:eastAsiaTheme="minorEastAsia" w:hAnsi="Arial" w:cs="Arial" w:hint="eastAsia"/>
          <w:bCs/>
          <w:lang w:eastAsia="zh-CN"/>
        </w:rPr>
        <w:t>, RAN4 #94e.</w:t>
      </w:r>
    </w:p>
    <w:p w:rsidR="004E532D" w:rsidRPr="00A21EEA" w:rsidRDefault="004E532D" w:rsidP="004E532D">
      <w:pPr>
        <w:widowControl w:val="0"/>
        <w:numPr>
          <w:ilvl w:val="0"/>
          <w:numId w:val="19"/>
        </w:numPr>
        <w:overflowPunct/>
        <w:autoSpaceDE/>
        <w:autoSpaceDN/>
        <w:adjustRightInd/>
        <w:snapToGrid w:val="0"/>
        <w:spacing w:after="60"/>
        <w:textAlignment w:val="auto"/>
        <w:rPr>
          <w:rFonts w:ascii="Arial" w:eastAsiaTheme="minorEastAsia" w:hAnsi="Arial" w:cs="Arial"/>
          <w:bCs/>
          <w:lang w:eastAsia="zh-CN"/>
        </w:rPr>
      </w:pPr>
      <w:r w:rsidRPr="00A21EEA">
        <w:rPr>
          <w:rFonts w:ascii="Arial" w:eastAsiaTheme="minorEastAsia" w:hAnsi="Arial" w:cs="Arial"/>
          <w:bCs/>
          <w:lang w:eastAsia="zh-CN"/>
        </w:rPr>
        <w:t>R4-200</w:t>
      </w:r>
      <w:r w:rsidRPr="00A21EEA">
        <w:rPr>
          <w:rFonts w:ascii="Arial" w:eastAsiaTheme="minorEastAsia" w:hAnsi="Arial" w:cs="Arial" w:hint="eastAsia"/>
          <w:bCs/>
          <w:lang w:eastAsia="zh-CN"/>
        </w:rPr>
        <w:t>2404</w:t>
      </w:r>
      <w:r>
        <w:rPr>
          <w:rFonts w:ascii="Arial" w:eastAsiaTheme="minorEastAsia" w:hAnsi="Arial" w:cs="Arial" w:hint="eastAsia"/>
          <w:bCs/>
          <w:lang w:eastAsia="zh-CN"/>
        </w:rPr>
        <w:t xml:space="preserve">, </w:t>
      </w:r>
      <w:r w:rsidRPr="00A21EEA">
        <w:rPr>
          <w:rFonts w:ascii="Arial" w:eastAsiaTheme="minorEastAsia" w:hAnsi="Arial" w:cs="Arial"/>
          <w:bCs/>
          <w:lang w:eastAsia="zh-CN"/>
        </w:rPr>
        <w:t>CR for 38.141-2: Radiated test requirements for FR2 PUSCH 2T2R 16QAM</w:t>
      </w:r>
      <w:r w:rsidRPr="00A21EEA">
        <w:rPr>
          <w:rFonts w:ascii="Arial" w:eastAsiaTheme="minorEastAsia" w:hAnsi="Arial" w:cs="Arial" w:hint="eastAsia"/>
          <w:bCs/>
          <w:lang w:eastAsia="zh-CN"/>
        </w:rPr>
        <w:t xml:space="preserve">, </w:t>
      </w:r>
      <w:r w:rsidRPr="00806B42">
        <w:rPr>
          <w:rFonts w:ascii="Arial" w:eastAsiaTheme="minorEastAsia" w:hAnsi="Arial" w:cs="Arial"/>
          <w:bCs/>
          <w:lang w:eastAsia="zh-CN"/>
        </w:rPr>
        <w:t>Nokia, Nokia Shanghai Bell</w:t>
      </w:r>
      <w:r>
        <w:rPr>
          <w:rFonts w:ascii="Arial" w:eastAsiaTheme="minorEastAsia" w:hAnsi="Arial" w:cs="Arial" w:hint="eastAsia"/>
          <w:bCs/>
          <w:lang w:eastAsia="zh-CN"/>
        </w:rPr>
        <w:t>, RAN4 #94e.</w:t>
      </w:r>
    </w:p>
    <w:p w:rsidR="004E532D" w:rsidRPr="00296FE9" w:rsidRDefault="004E532D" w:rsidP="004E532D">
      <w:pPr>
        <w:widowControl w:val="0"/>
        <w:numPr>
          <w:ilvl w:val="0"/>
          <w:numId w:val="19"/>
        </w:numPr>
        <w:overflowPunct/>
        <w:autoSpaceDE/>
        <w:autoSpaceDN/>
        <w:adjustRightInd/>
        <w:snapToGrid w:val="0"/>
        <w:spacing w:after="60"/>
        <w:ind w:hangingChars="210"/>
        <w:textAlignment w:val="auto"/>
        <w:rPr>
          <w:rFonts w:ascii="Arial" w:eastAsiaTheme="minorEastAsia" w:hAnsi="Arial" w:cs="Arial"/>
          <w:bCs/>
          <w:lang w:eastAsia="zh-CN"/>
        </w:rPr>
      </w:pPr>
      <w:r w:rsidRPr="00296FE9">
        <w:rPr>
          <w:rFonts w:ascii="Arial" w:eastAsiaTheme="minorEastAsia" w:hAnsi="Arial" w:cs="Arial"/>
          <w:bCs/>
          <w:lang w:eastAsia="zh-CN"/>
        </w:rPr>
        <w:t>R4-1913188</w:t>
      </w:r>
      <w:r>
        <w:rPr>
          <w:rFonts w:ascii="Arial" w:eastAsiaTheme="minorEastAsia" w:hAnsi="Arial" w:cs="Arial" w:hint="eastAsia"/>
          <w:bCs/>
          <w:lang w:eastAsia="zh-CN"/>
        </w:rPr>
        <w:t xml:space="preserve">, </w:t>
      </w:r>
      <w:r w:rsidRPr="00296FE9">
        <w:rPr>
          <w:rFonts w:ascii="Arial" w:eastAsiaTheme="minorEastAsia" w:hAnsi="Arial" w:cs="Arial"/>
          <w:bCs/>
          <w:lang w:eastAsia="zh-CN"/>
        </w:rPr>
        <w:t>Summary of ideal and impairment results for FR2 PUSCH 2T2R MCS12</w:t>
      </w:r>
      <w:r>
        <w:rPr>
          <w:rFonts w:ascii="Arial" w:eastAsiaTheme="minorEastAsia" w:hAnsi="Arial" w:cs="Arial" w:hint="eastAsia"/>
          <w:bCs/>
          <w:lang w:eastAsia="zh-CN"/>
        </w:rPr>
        <w:t xml:space="preserve">, China Telecom, </w:t>
      </w:r>
      <w:proofErr w:type="gramStart"/>
      <w:r>
        <w:rPr>
          <w:rFonts w:ascii="Arial" w:eastAsiaTheme="minorEastAsia" w:hAnsi="Arial" w:cs="Arial" w:hint="eastAsia"/>
          <w:bCs/>
          <w:lang w:eastAsia="zh-CN"/>
        </w:rPr>
        <w:t>RAN4</w:t>
      </w:r>
      <w:proofErr w:type="gramEnd"/>
      <w:r>
        <w:rPr>
          <w:rFonts w:ascii="Arial" w:eastAsiaTheme="minorEastAsia" w:hAnsi="Arial" w:cs="Arial" w:hint="eastAsia"/>
          <w:bCs/>
          <w:lang w:eastAsia="zh-CN"/>
        </w:rPr>
        <w:t xml:space="preserve"> </w:t>
      </w:r>
      <w:r>
        <w:rPr>
          <w:rFonts w:ascii="Arial" w:eastAsiaTheme="minorEastAsia" w:hAnsi="Arial" w:cs="Arial" w:hint="eastAsia"/>
          <w:bCs/>
          <w:lang w:eastAsia="zh-CN"/>
        </w:rPr>
        <w:lastRenderedPageBreak/>
        <w:t>#93.</w:t>
      </w:r>
    </w:p>
    <w:p w:rsidR="00472A7C" w:rsidRPr="004E532D" w:rsidRDefault="00472A7C" w:rsidP="004F218A">
      <w:pPr>
        <w:tabs>
          <w:tab w:val="left" w:pos="567"/>
        </w:tabs>
        <w:overflowPunct/>
        <w:autoSpaceDE/>
        <w:autoSpaceDN/>
        <w:snapToGrid w:val="0"/>
        <w:spacing w:after="0"/>
        <w:textAlignment w:val="auto"/>
        <w:rPr>
          <w:rFonts w:ascii="Arial" w:eastAsiaTheme="minorEastAsia" w:hAnsi="Arial" w:cs="Arial"/>
          <w:bCs/>
          <w:lang w:eastAsia="zh-CN"/>
        </w:rPr>
      </w:pPr>
    </w:p>
    <w:p w:rsidR="00B41FE7" w:rsidRDefault="00B41FE7" w:rsidP="004F218A">
      <w:pPr>
        <w:tabs>
          <w:tab w:val="left" w:pos="567"/>
        </w:tabs>
        <w:overflowPunct/>
        <w:autoSpaceDE/>
        <w:autoSpaceDN/>
        <w:snapToGrid w:val="0"/>
        <w:spacing w:after="0"/>
        <w:textAlignment w:val="auto"/>
        <w:rPr>
          <w:rFonts w:ascii="Arial" w:eastAsiaTheme="minorEastAsia" w:hAnsi="Arial" w:cs="Arial"/>
          <w:bCs/>
          <w:lang w:val="en-US" w:eastAsia="zh-CN"/>
        </w:rPr>
      </w:pPr>
    </w:p>
    <w:p w:rsidR="00B41FE7" w:rsidRDefault="00B41FE7" w:rsidP="004F218A">
      <w:pPr>
        <w:tabs>
          <w:tab w:val="left" w:pos="567"/>
        </w:tabs>
        <w:overflowPunct/>
        <w:autoSpaceDE/>
        <w:autoSpaceDN/>
        <w:snapToGrid w:val="0"/>
        <w:spacing w:after="0"/>
        <w:textAlignment w:val="auto"/>
        <w:rPr>
          <w:rFonts w:ascii="Arial" w:eastAsiaTheme="minorEastAsia" w:hAnsi="Arial" w:cs="Arial"/>
          <w:bCs/>
          <w:lang w:val="en-US" w:eastAsia="zh-CN"/>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D31" w:rsidRDefault="004F2D31">
      <w:r>
        <w:separator/>
      </w:r>
    </w:p>
  </w:endnote>
  <w:endnote w:type="continuationSeparator" w:id="0">
    <w:p w:rsidR="004F2D31" w:rsidRDefault="004F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1" w:usb1="080E0000" w:usb2="00000010" w:usb3="00000000" w:csb0="00040000" w:csb1="00000000"/>
  </w:font>
  <w:font w:name="游明朝">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a"/>
    </w:pPr>
    <w:r>
      <w:rPr>
        <w:rStyle w:val="ab"/>
      </w:rPr>
      <w:fldChar w:fldCharType="begin"/>
    </w:r>
    <w:r w:rsidR="00C21339">
      <w:rPr>
        <w:rStyle w:val="ab"/>
      </w:rPr>
      <w:instrText xml:space="preserve"> PAGE </w:instrText>
    </w:r>
    <w:r>
      <w:rPr>
        <w:rStyle w:val="ab"/>
      </w:rPr>
      <w:fldChar w:fldCharType="separate"/>
    </w:r>
    <w:r w:rsidR="005E77D8">
      <w:rPr>
        <w:rStyle w:val="ab"/>
      </w:rPr>
      <w:t>1</w:t>
    </w:r>
    <w:r>
      <w:rPr>
        <w:rStyle w:val="ab"/>
      </w:rPr>
      <w:fldChar w:fldCharType="end"/>
    </w:r>
    <w:r w:rsidR="00C21339">
      <w:rPr>
        <w:rStyle w:val="ab"/>
      </w:rPr>
      <w:t xml:space="preserve"> / </w:t>
    </w:r>
    <w:r>
      <w:rPr>
        <w:rStyle w:val="ab"/>
      </w:rPr>
      <w:fldChar w:fldCharType="begin"/>
    </w:r>
    <w:r w:rsidR="00C21339">
      <w:rPr>
        <w:rStyle w:val="ab"/>
      </w:rPr>
      <w:instrText xml:space="preserve"> NUMPAGES </w:instrText>
    </w:r>
    <w:r>
      <w:rPr>
        <w:rStyle w:val="ab"/>
      </w:rPr>
      <w:fldChar w:fldCharType="separate"/>
    </w:r>
    <w:r w:rsidR="005E77D8">
      <w:rPr>
        <w:rStyle w:val="ab"/>
      </w:rPr>
      <w:t>5</w:t>
    </w:r>
    <w:r>
      <w:rPr>
        <w:rStyle w:val="a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D31" w:rsidRDefault="004F2D31">
      <w:r>
        <w:separator/>
      </w:r>
    </w:p>
  </w:footnote>
  <w:footnote w:type="continuationSeparator" w:id="0">
    <w:p w:rsidR="004F2D31" w:rsidRDefault="004F2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7414938"/>
    <w:multiLevelType w:val="hybridMultilevel"/>
    <w:tmpl w:val="45A41084"/>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8090003">
      <w:start w:val="1"/>
      <w:numFmt w:val="bullet"/>
      <w:lvlText w:val="o"/>
      <w:lvlJc w:val="left"/>
      <w:pPr>
        <w:ind w:left="2443" w:hanging="360"/>
      </w:pPr>
      <w:rPr>
        <w:rFonts w:ascii="Courier New" w:hAnsi="Courier New" w:cs="Courier New"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82736BF"/>
    <w:multiLevelType w:val="hybridMultilevel"/>
    <w:tmpl w:val="EE04A73E"/>
    <w:lvl w:ilvl="0" w:tplc="7A546182">
      <w:start w:val="1"/>
      <w:numFmt w:val="bullet"/>
      <w:lvlText w:val="•"/>
      <w:lvlJc w:val="left"/>
      <w:pPr>
        <w:tabs>
          <w:tab w:val="num" w:pos="720"/>
        </w:tabs>
        <w:ind w:left="720" w:hanging="360"/>
      </w:pPr>
      <w:rPr>
        <w:rFonts w:ascii="Arial" w:hAnsi="Arial" w:hint="default"/>
      </w:rPr>
    </w:lvl>
    <w:lvl w:ilvl="1" w:tplc="0F6AB3A0">
      <w:start w:val="8707"/>
      <w:numFmt w:val="bullet"/>
      <w:lvlText w:val="–"/>
      <w:lvlJc w:val="left"/>
      <w:pPr>
        <w:tabs>
          <w:tab w:val="num" w:pos="1440"/>
        </w:tabs>
        <w:ind w:left="1440" w:hanging="360"/>
      </w:pPr>
      <w:rPr>
        <w:rFonts w:ascii="Arial" w:hAnsi="Arial" w:hint="default"/>
      </w:rPr>
    </w:lvl>
    <w:lvl w:ilvl="2" w:tplc="7A28CE4C">
      <w:start w:val="8707"/>
      <w:numFmt w:val="bullet"/>
      <w:lvlText w:val="•"/>
      <w:lvlJc w:val="left"/>
      <w:pPr>
        <w:tabs>
          <w:tab w:val="num" w:pos="2160"/>
        </w:tabs>
        <w:ind w:left="2160" w:hanging="360"/>
      </w:pPr>
      <w:rPr>
        <w:rFonts w:ascii="Arial" w:hAnsi="Arial" w:hint="default"/>
      </w:rPr>
    </w:lvl>
    <w:lvl w:ilvl="3" w:tplc="B4A84450" w:tentative="1">
      <w:start w:val="1"/>
      <w:numFmt w:val="bullet"/>
      <w:lvlText w:val="•"/>
      <w:lvlJc w:val="left"/>
      <w:pPr>
        <w:tabs>
          <w:tab w:val="num" w:pos="2880"/>
        </w:tabs>
        <w:ind w:left="2880" w:hanging="360"/>
      </w:pPr>
      <w:rPr>
        <w:rFonts w:ascii="Arial" w:hAnsi="Arial" w:hint="default"/>
      </w:rPr>
    </w:lvl>
    <w:lvl w:ilvl="4" w:tplc="3E7A4986" w:tentative="1">
      <w:start w:val="1"/>
      <w:numFmt w:val="bullet"/>
      <w:lvlText w:val="•"/>
      <w:lvlJc w:val="left"/>
      <w:pPr>
        <w:tabs>
          <w:tab w:val="num" w:pos="3600"/>
        </w:tabs>
        <w:ind w:left="3600" w:hanging="360"/>
      </w:pPr>
      <w:rPr>
        <w:rFonts w:ascii="Arial" w:hAnsi="Arial" w:hint="default"/>
      </w:rPr>
    </w:lvl>
    <w:lvl w:ilvl="5" w:tplc="E9749BBC" w:tentative="1">
      <w:start w:val="1"/>
      <w:numFmt w:val="bullet"/>
      <w:lvlText w:val="•"/>
      <w:lvlJc w:val="left"/>
      <w:pPr>
        <w:tabs>
          <w:tab w:val="num" w:pos="4320"/>
        </w:tabs>
        <w:ind w:left="4320" w:hanging="360"/>
      </w:pPr>
      <w:rPr>
        <w:rFonts w:ascii="Arial" w:hAnsi="Arial" w:hint="default"/>
      </w:rPr>
    </w:lvl>
    <w:lvl w:ilvl="6" w:tplc="E0B29048" w:tentative="1">
      <w:start w:val="1"/>
      <w:numFmt w:val="bullet"/>
      <w:lvlText w:val="•"/>
      <w:lvlJc w:val="left"/>
      <w:pPr>
        <w:tabs>
          <w:tab w:val="num" w:pos="5040"/>
        </w:tabs>
        <w:ind w:left="5040" w:hanging="360"/>
      </w:pPr>
      <w:rPr>
        <w:rFonts w:ascii="Arial" w:hAnsi="Arial" w:hint="default"/>
      </w:rPr>
    </w:lvl>
    <w:lvl w:ilvl="7" w:tplc="ABCE9BB8" w:tentative="1">
      <w:start w:val="1"/>
      <w:numFmt w:val="bullet"/>
      <w:lvlText w:val="•"/>
      <w:lvlJc w:val="left"/>
      <w:pPr>
        <w:tabs>
          <w:tab w:val="num" w:pos="5760"/>
        </w:tabs>
        <w:ind w:left="5760" w:hanging="360"/>
      </w:pPr>
      <w:rPr>
        <w:rFonts w:ascii="Arial" w:hAnsi="Arial" w:hint="default"/>
      </w:rPr>
    </w:lvl>
    <w:lvl w:ilvl="8" w:tplc="7CD45B3E" w:tentative="1">
      <w:start w:val="1"/>
      <w:numFmt w:val="bullet"/>
      <w:lvlText w:val="•"/>
      <w:lvlJc w:val="left"/>
      <w:pPr>
        <w:tabs>
          <w:tab w:val="num" w:pos="6480"/>
        </w:tabs>
        <w:ind w:left="6480" w:hanging="360"/>
      </w:pPr>
      <w:rPr>
        <w:rFonts w:ascii="Arial" w:hAnsi="Arial" w:hint="default"/>
      </w:rPr>
    </w:lvl>
  </w:abstractNum>
  <w:abstractNum w:abstractNumId="15">
    <w:nsid w:val="4BF423C2"/>
    <w:multiLevelType w:val="hybridMultilevel"/>
    <w:tmpl w:val="BB0413E2"/>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C173220"/>
    <w:multiLevelType w:val="hybridMultilevel"/>
    <w:tmpl w:val="41B2D0F2"/>
    <w:lvl w:ilvl="0" w:tplc="C8668D8C">
      <w:start w:val="1"/>
      <w:numFmt w:val="bullet"/>
      <w:lvlText w:val=""/>
      <w:lvlJc w:val="left"/>
      <w:pPr>
        <w:tabs>
          <w:tab w:val="num" w:pos="930"/>
        </w:tabs>
        <w:ind w:left="930" w:hanging="570"/>
      </w:pPr>
      <w:rPr>
        <w:rFonts w:ascii="Symbol" w:hAnsi="Symbol" w:hint="default"/>
        <w:strike w:val="0"/>
      </w:rPr>
    </w:lvl>
    <w:lvl w:ilvl="1" w:tplc="24620CAE">
      <w:start w:val="1"/>
      <w:numFmt w:val="bullet"/>
      <w:lvlText w:val="−"/>
      <w:lvlJc w:val="left"/>
      <w:pPr>
        <w:tabs>
          <w:tab w:val="num" w:pos="1650"/>
        </w:tabs>
        <w:ind w:left="1650" w:hanging="570"/>
      </w:pPr>
      <w:rPr>
        <w:rFonts w:ascii="Arial" w:hAnsi="Arial" w:hint="default"/>
        <w:color w:val="auto"/>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16D7014"/>
    <w:multiLevelType w:val="hybridMultilevel"/>
    <w:tmpl w:val="C764D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multilevel"/>
    <w:tmpl w:val="C2769C2A"/>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4"/>
  </w:num>
  <w:num w:numId="4">
    <w:abstractNumId w:val="22"/>
  </w:num>
  <w:num w:numId="5">
    <w:abstractNumId w:val="9"/>
  </w:num>
  <w:num w:numId="6">
    <w:abstractNumId w:val="25"/>
  </w:num>
  <w:num w:numId="7">
    <w:abstractNumId w:val="3"/>
  </w:num>
  <w:num w:numId="8">
    <w:abstractNumId w:val="8"/>
  </w:num>
  <w:num w:numId="9">
    <w:abstractNumId w:val="17"/>
  </w:num>
  <w:num w:numId="10">
    <w:abstractNumId w:val="26"/>
  </w:num>
  <w:num w:numId="11">
    <w:abstractNumId w:val="18"/>
  </w:num>
  <w:num w:numId="12">
    <w:abstractNumId w:val="16"/>
  </w:num>
  <w:num w:numId="13">
    <w:abstractNumId w:val="23"/>
  </w:num>
  <w:num w:numId="14">
    <w:abstractNumId w:val="6"/>
  </w:num>
  <w:num w:numId="15">
    <w:abstractNumId w:val="13"/>
  </w:num>
  <w:num w:numId="16">
    <w:abstractNumId w:val="4"/>
  </w:num>
  <w:num w:numId="17">
    <w:abstractNumId w:val="11"/>
  </w:num>
  <w:num w:numId="18">
    <w:abstractNumId w:val="7"/>
  </w:num>
  <w:num w:numId="19">
    <w:abstractNumId w:val="1"/>
  </w:num>
  <w:num w:numId="20">
    <w:abstractNumId w:val="14"/>
  </w:num>
  <w:num w:numId="21">
    <w:abstractNumId w:val="12"/>
  </w:num>
  <w:num w:numId="22">
    <w:abstractNumId w:val="20"/>
  </w:num>
  <w:num w:numId="23">
    <w:abstractNumId w:val="21"/>
  </w:num>
  <w:num w:numId="24">
    <w:abstractNumId w:val="19"/>
  </w:num>
  <w:num w:numId="25">
    <w:abstractNumId w:val="5"/>
  </w:num>
  <w:num w:numId="26">
    <w:abstractNumId w:val="15"/>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F75"/>
    <w:rsid w:val="000276C5"/>
    <w:rsid w:val="0004456C"/>
    <w:rsid w:val="0005259B"/>
    <w:rsid w:val="00053FEE"/>
    <w:rsid w:val="00055CC8"/>
    <w:rsid w:val="00060AE4"/>
    <w:rsid w:val="00063E58"/>
    <w:rsid w:val="000746A7"/>
    <w:rsid w:val="00086D2D"/>
    <w:rsid w:val="000910BB"/>
    <w:rsid w:val="000926AF"/>
    <w:rsid w:val="000A3ED2"/>
    <w:rsid w:val="000B22A6"/>
    <w:rsid w:val="000C00FA"/>
    <w:rsid w:val="000C51AA"/>
    <w:rsid w:val="000D17BC"/>
    <w:rsid w:val="000D2186"/>
    <w:rsid w:val="000E4F35"/>
    <w:rsid w:val="000F6C1C"/>
    <w:rsid w:val="001065B8"/>
    <w:rsid w:val="0011509B"/>
    <w:rsid w:val="00116F4B"/>
    <w:rsid w:val="001229F4"/>
    <w:rsid w:val="00137471"/>
    <w:rsid w:val="001404D0"/>
    <w:rsid w:val="00150FD3"/>
    <w:rsid w:val="00170661"/>
    <w:rsid w:val="00184428"/>
    <w:rsid w:val="001A248F"/>
    <w:rsid w:val="001A3B5F"/>
    <w:rsid w:val="001A659D"/>
    <w:rsid w:val="001B1941"/>
    <w:rsid w:val="001B51AB"/>
    <w:rsid w:val="001B569F"/>
    <w:rsid w:val="001B5CA8"/>
    <w:rsid w:val="001C4490"/>
    <w:rsid w:val="001D2C1A"/>
    <w:rsid w:val="001D3BA2"/>
    <w:rsid w:val="001D44B7"/>
    <w:rsid w:val="001E0075"/>
    <w:rsid w:val="001E1FA5"/>
    <w:rsid w:val="001E70B2"/>
    <w:rsid w:val="001F1B1F"/>
    <w:rsid w:val="001F2A20"/>
    <w:rsid w:val="001F486F"/>
    <w:rsid w:val="001F70E9"/>
    <w:rsid w:val="00204489"/>
    <w:rsid w:val="00207DC4"/>
    <w:rsid w:val="00220F5D"/>
    <w:rsid w:val="0022485E"/>
    <w:rsid w:val="00231191"/>
    <w:rsid w:val="00243A99"/>
    <w:rsid w:val="00246849"/>
    <w:rsid w:val="00247BBA"/>
    <w:rsid w:val="00277297"/>
    <w:rsid w:val="0029565C"/>
    <w:rsid w:val="0029567C"/>
    <w:rsid w:val="00296FE9"/>
    <w:rsid w:val="002B7F52"/>
    <w:rsid w:val="002C0ACA"/>
    <w:rsid w:val="002C0B82"/>
    <w:rsid w:val="002F2024"/>
    <w:rsid w:val="002F4340"/>
    <w:rsid w:val="002F6379"/>
    <w:rsid w:val="00301B7A"/>
    <w:rsid w:val="0030688B"/>
    <w:rsid w:val="00306D59"/>
    <w:rsid w:val="00306F84"/>
    <w:rsid w:val="0031290F"/>
    <w:rsid w:val="00320BB8"/>
    <w:rsid w:val="0032503A"/>
    <w:rsid w:val="00325EE1"/>
    <w:rsid w:val="003357C0"/>
    <w:rsid w:val="0033681F"/>
    <w:rsid w:val="00341209"/>
    <w:rsid w:val="00344027"/>
    <w:rsid w:val="00344D60"/>
    <w:rsid w:val="00345828"/>
    <w:rsid w:val="00346477"/>
    <w:rsid w:val="00347CB0"/>
    <w:rsid w:val="0036248C"/>
    <w:rsid w:val="003636C0"/>
    <w:rsid w:val="003666A8"/>
    <w:rsid w:val="00367401"/>
    <w:rsid w:val="00375678"/>
    <w:rsid w:val="003813D6"/>
    <w:rsid w:val="003839B8"/>
    <w:rsid w:val="0039390A"/>
    <w:rsid w:val="00394AB0"/>
    <w:rsid w:val="00396252"/>
    <w:rsid w:val="00397F51"/>
    <w:rsid w:val="003A04B3"/>
    <w:rsid w:val="003A4B47"/>
    <w:rsid w:val="003A68D4"/>
    <w:rsid w:val="003B1FB0"/>
    <w:rsid w:val="003B24AF"/>
    <w:rsid w:val="003B7182"/>
    <w:rsid w:val="003C209F"/>
    <w:rsid w:val="003D5036"/>
    <w:rsid w:val="003D764D"/>
    <w:rsid w:val="003E3A1A"/>
    <w:rsid w:val="003F1B9F"/>
    <w:rsid w:val="0040091C"/>
    <w:rsid w:val="00406D7A"/>
    <w:rsid w:val="004258BA"/>
    <w:rsid w:val="00436107"/>
    <w:rsid w:val="004531C9"/>
    <w:rsid w:val="00457507"/>
    <w:rsid w:val="00457D91"/>
    <w:rsid w:val="00460C31"/>
    <w:rsid w:val="00464E5B"/>
    <w:rsid w:val="00466A46"/>
    <w:rsid w:val="0047055A"/>
    <w:rsid w:val="00472A7C"/>
    <w:rsid w:val="00474450"/>
    <w:rsid w:val="00482652"/>
    <w:rsid w:val="004873E6"/>
    <w:rsid w:val="004959DD"/>
    <w:rsid w:val="004B15B8"/>
    <w:rsid w:val="004B566C"/>
    <w:rsid w:val="004B7B48"/>
    <w:rsid w:val="004C05BB"/>
    <w:rsid w:val="004D4AB1"/>
    <w:rsid w:val="004D57D3"/>
    <w:rsid w:val="004E532D"/>
    <w:rsid w:val="004F218A"/>
    <w:rsid w:val="004F2D31"/>
    <w:rsid w:val="0050334E"/>
    <w:rsid w:val="00505387"/>
    <w:rsid w:val="00512374"/>
    <w:rsid w:val="00512DF7"/>
    <w:rsid w:val="005141E7"/>
    <w:rsid w:val="00517E63"/>
    <w:rsid w:val="00526B0D"/>
    <w:rsid w:val="0055017C"/>
    <w:rsid w:val="0055346F"/>
    <w:rsid w:val="00554508"/>
    <w:rsid w:val="005579FF"/>
    <w:rsid w:val="005776DD"/>
    <w:rsid w:val="00582117"/>
    <w:rsid w:val="0058478F"/>
    <w:rsid w:val="00593315"/>
    <w:rsid w:val="005A170D"/>
    <w:rsid w:val="005A6C96"/>
    <w:rsid w:val="005C6AF4"/>
    <w:rsid w:val="005D0418"/>
    <w:rsid w:val="005E1D58"/>
    <w:rsid w:val="005E77D8"/>
    <w:rsid w:val="005E7B2C"/>
    <w:rsid w:val="00603BFF"/>
    <w:rsid w:val="00606FC0"/>
    <w:rsid w:val="00610E37"/>
    <w:rsid w:val="006207ED"/>
    <w:rsid w:val="00626BC9"/>
    <w:rsid w:val="00626D4B"/>
    <w:rsid w:val="006458DF"/>
    <w:rsid w:val="00650D52"/>
    <w:rsid w:val="0065458E"/>
    <w:rsid w:val="006615B2"/>
    <w:rsid w:val="00662313"/>
    <w:rsid w:val="00670A56"/>
    <w:rsid w:val="00673911"/>
    <w:rsid w:val="00684550"/>
    <w:rsid w:val="006870C9"/>
    <w:rsid w:val="00692FD9"/>
    <w:rsid w:val="006A3ADF"/>
    <w:rsid w:val="006A7BCB"/>
    <w:rsid w:val="006B3F02"/>
    <w:rsid w:val="006B4C1E"/>
    <w:rsid w:val="006C090F"/>
    <w:rsid w:val="006C4E32"/>
    <w:rsid w:val="006C56D8"/>
    <w:rsid w:val="006D02D3"/>
    <w:rsid w:val="006D07AE"/>
    <w:rsid w:val="006D1C93"/>
    <w:rsid w:val="006E3F11"/>
    <w:rsid w:val="00701410"/>
    <w:rsid w:val="0070494C"/>
    <w:rsid w:val="007113A1"/>
    <w:rsid w:val="00711F25"/>
    <w:rsid w:val="00721CF6"/>
    <w:rsid w:val="00723E46"/>
    <w:rsid w:val="00733826"/>
    <w:rsid w:val="00743B74"/>
    <w:rsid w:val="00750CA6"/>
    <w:rsid w:val="00756324"/>
    <w:rsid w:val="00764769"/>
    <w:rsid w:val="00766CFB"/>
    <w:rsid w:val="007816FF"/>
    <w:rsid w:val="00783B44"/>
    <w:rsid w:val="00785028"/>
    <w:rsid w:val="00786F99"/>
    <w:rsid w:val="007A3A5A"/>
    <w:rsid w:val="007A4370"/>
    <w:rsid w:val="007E1D15"/>
    <w:rsid w:val="007E1DEA"/>
    <w:rsid w:val="007E2202"/>
    <w:rsid w:val="008145EA"/>
    <w:rsid w:val="00815869"/>
    <w:rsid w:val="00816B81"/>
    <w:rsid w:val="00820CD4"/>
    <w:rsid w:val="00823B90"/>
    <w:rsid w:val="0083266E"/>
    <w:rsid w:val="008546E5"/>
    <w:rsid w:val="008630C8"/>
    <w:rsid w:val="00865EA8"/>
    <w:rsid w:val="00871653"/>
    <w:rsid w:val="00881D74"/>
    <w:rsid w:val="00881E7B"/>
    <w:rsid w:val="008836AC"/>
    <w:rsid w:val="00887422"/>
    <w:rsid w:val="0089166C"/>
    <w:rsid w:val="00892848"/>
    <w:rsid w:val="00893204"/>
    <w:rsid w:val="008960DE"/>
    <w:rsid w:val="008A36DF"/>
    <w:rsid w:val="008C1698"/>
    <w:rsid w:val="008C1A3D"/>
    <w:rsid w:val="008D01C3"/>
    <w:rsid w:val="008D1E13"/>
    <w:rsid w:val="008D6549"/>
    <w:rsid w:val="008D70D2"/>
    <w:rsid w:val="008E300A"/>
    <w:rsid w:val="008E57A6"/>
    <w:rsid w:val="008E7FD5"/>
    <w:rsid w:val="00900AE8"/>
    <w:rsid w:val="00900DAD"/>
    <w:rsid w:val="0091408E"/>
    <w:rsid w:val="0091573F"/>
    <w:rsid w:val="009346B0"/>
    <w:rsid w:val="009378CA"/>
    <w:rsid w:val="0095025E"/>
    <w:rsid w:val="00955C4C"/>
    <w:rsid w:val="00995338"/>
    <w:rsid w:val="00995EE0"/>
    <w:rsid w:val="00996777"/>
    <w:rsid w:val="009B5E42"/>
    <w:rsid w:val="009C0BC7"/>
    <w:rsid w:val="009C6592"/>
    <w:rsid w:val="009C7C00"/>
    <w:rsid w:val="009E209B"/>
    <w:rsid w:val="009F0747"/>
    <w:rsid w:val="009F6681"/>
    <w:rsid w:val="00A03514"/>
    <w:rsid w:val="00A163C9"/>
    <w:rsid w:val="00A17079"/>
    <w:rsid w:val="00A37B4F"/>
    <w:rsid w:val="00A41ECF"/>
    <w:rsid w:val="00A448C3"/>
    <w:rsid w:val="00A458D4"/>
    <w:rsid w:val="00A46FB7"/>
    <w:rsid w:val="00A53118"/>
    <w:rsid w:val="00A809D9"/>
    <w:rsid w:val="00A81C2D"/>
    <w:rsid w:val="00A822B1"/>
    <w:rsid w:val="00A86AB5"/>
    <w:rsid w:val="00A97226"/>
    <w:rsid w:val="00AA0E64"/>
    <w:rsid w:val="00AA142F"/>
    <w:rsid w:val="00AA53DB"/>
    <w:rsid w:val="00AB239A"/>
    <w:rsid w:val="00AC39FB"/>
    <w:rsid w:val="00AD53C7"/>
    <w:rsid w:val="00AD69C1"/>
    <w:rsid w:val="00AD7ADC"/>
    <w:rsid w:val="00AE08EB"/>
    <w:rsid w:val="00B00BBE"/>
    <w:rsid w:val="00B06A28"/>
    <w:rsid w:val="00B10710"/>
    <w:rsid w:val="00B208FA"/>
    <w:rsid w:val="00B25C12"/>
    <w:rsid w:val="00B2766F"/>
    <w:rsid w:val="00B31ABC"/>
    <w:rsid w:val="00B369BC"/>
    <w:rsid w:val="00B41FE7"/>
    <w:rsid w:val="00B43CFC"/>
    <w:rsid w:val="00B445ED"/>
    <w:rsid w:val="00B6300F"/>
    <w:rsid w:val="00B70389"/>
    <w:rsid w:val="00B84623"/>
    <w:rsid w:val="00B90090"/>
    <w:rsid w:val="00B944A2"/>
    <w:rsid w:val="00BA0B3D"/>
    <w:rsid w:val="00BB66D5"/>
    <w:rsid w:val="00BC0A12"/>
    <w:rsid w:val="00BC7E6E"/>
    <w:rsid w:val="00BD3ED0"/>
    <w:rsid w:val="00BE1D1F"/>
    <w:rsid w:val="00BE5E66"/>
    <w:rsid w:val="00C00281"/>
    <w:rsid w:val="00C05625"/>
    <w:rsid w:val="00C06F70"/>
    <w:rsid w:val="00C14EB7"/>
    <w:rsid w:val="00C1751E"/>
    <w:rsid w:val="00C17C6C"/>
    <w:rsid w:val="00C21339"/>
    <w:rsid w:val="00C24204"/>
    <w:rsid w:val="00C26215"/>
    <w:rsid w:val="00C266F9"/>
    <w:rsid w:val="00C371EA"/>
    <w:rsid w:val="00C445AD"/>
    <w:rsid w:val="00C44CBA"/>
    <w:rsid w:val="00C458F0"/>
    <w:rsid w:val="00C4666A"/>
    <w:rsid w:val="00C479A3"/>
    <w:rsid w:val="00C50477"/>
    <w:rsid w:val="00C70628"/>
    <w:rsid w:val="00C74DAF"/>
    <w:rsid w:val="00C80116"/>
    <w:rsid w:val="00C80834"/>
    <w:rsid w:val="00C87BFC"/>
    <w:rsid w:val="00CC65CA"/>
    <w:rsid w:val="00CD74F9"/>
    <w:rsid w:val="00CF5E71"/>
    <w:rsid w:val="00CF692E"/>
    <w:rsid w:val="00CF7FAC"/>
    <w:rsid w:val="00D160C1"/>
    <w:rsid w:val="00D17794"/>
    <w:rsid w:val="00D22398"/>
    <w:rsid w:val="00D27E09"/>
    <w:rsid w:val="00D35E6C"/>
    <w:rsid w:val="00D436CF"/>
    <w:rsid w:val="00D45B2F"/>
    <w:rsid w:val="00D46E88"/>
    <w:rsid w:val="00D51F92"/>
    <w:rsid w:val="00D54058"/>
    <w:rsid w:val="00D57713"/>
    <w:rsid w:val="00D60215"/>
    <w:rsid w:val="00D60BD6"/>
    <w:rsid w:val="00D613A9"/>
    <w:rsid w:val="00D61F17"/>
    <w:rsid w:val="00D70D86"/>
    <w:rsid w:val="00D76BA4"/>
    <w:rsid w:val="00D8021D"/>
    <w:rsid w:val="00D82D10"/>
    <w:rsid w:val="00D86784"/>
    <w:rsid w:val="00D920E6"/>
    <w:rsid w:val="00DB1543"/>
    <w:rsid w:val="00DC6B87"/>
    <w:rsid w:val="00DE1331"/>
    <w:rsid w:val="00DE2A08"/>
    <w:rsid w:val="00DE2B4D"/>
    <w:rsid w:val="00DF24A9"/>
    <w:rsid w:val="00DF41D4"/>
    <w:rsid w:val="00E00E44"/>
    <w:rsid w:val="00E049A8"/>
    <w:rsid w:val="00E11C43"/>
    <w:rsid w:val="00E12ECB"/>
    <w:rsid w:val="00E1451F"/>
    <w:rsid w:val="00E15A72"/>
    <w:rsid w:val="00E15E28"/>
    <w:rsid w:val="00E16577"/>
    <w:rsid w:val="00E21103"/>
    <w:rsid w:val="00E3195C"/>
    <w:rsid w:val="00E36051"/>
    <w:rsid w:val="00E544FA"/>
    <w:rsid w:val="00E55E83"/>
    <w:rsid w:val="00E5792E"/>
    <w:rsid w:val="00E6077C"/>
    <w:rsid w:val="00E6618E"/>
    <w:rsid w:val="00E77436"/>
    <w:rsid w:val="00E82C8E"/>
    <w:rsid w:val="00E87CFA"/>
    <w:rsid w:val="00E93D77"/>
    <w:rsid w:val="00E95264"/>
    <w:rsid w:val="00E9774F"/>
    <w:rsid w:val="00EA2172"/>
    <w:rsid w:val="00EA2DC1"/>
    <w:rsid w:val="00EA579A"/>
    <w:rsid w:val="00EC5571"/>
    <w:rsid w:val="00ED0E8F"/>
    <w:rsid w:val="00EE1504"/>
    <w:rsid w:val="00EE3B5B"/>
    <w:rsid w:val="00EE4CC9"/>
    <w:rsid w:val="00EF4800"/>
    <w:rsid w:val="00EF674A"/>
    <w:rsid w:val="00F00A3D"/>
    <w:rsid w:val="00F04A69"/>
    <w:rsid w:val="00F1326A"/>
    <w:rsid w:val="00F17CA4"/>
    <w:rsid w:val="00F24DDD"/>
    <w:rsid w:val="00F2770B"/>
    <w:rsid w:val="00F27A4A"/>
    <w:rsid w:val="00F549A3"/>
    <w:rsid w:val="00F55CBF"/>
    <w:rsid w:val="00F72B10"/>
    <w:rsid w:val="00F77359"/>
    <w:rsid w:val="00F86A73"/>
    <w:rsid w:val="00F87FD0"/>
    <w:rsid w:val="00FA48A4"/>
    <w:rsid w:val="00FA58DA"/>
    <w:rsid w:val="00FC345B"/>
    <w:rsid w:val="00FD4E37"/>
    <w:rsid w:val="00FE40C5"/>
    <w:rsid w:val="00FF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rsid w:val="002C0B82"/>
    <w:pPr>
      <w:ind w:left="1418" w:hanging="1418"/>
      <w:outlineLvl w:val="3"/>
    </w:pPr>
    <w:rPr>
      <w:sz w:val="24"/>
    </w:rPr>
  </w:style>
  <w:style w:type="paragraph" w:styleId="5">
    <w:name w:val="heading 5"/>
    <w:aliases w:val="H5"/>
    <w:basedOn w:val="4"/>
    <w:next w:val="a"/>
    <w:qFormat/>
    <w:rsid w:val="002C0B82"/>
    <w:pPr>
      <w:ind w:left="1701" w:hanging="1701"/>
      <w:outlineLvl w:val="4"/>
    </w:pPr>
    <w:rPr>
      <w:sz w:val="22"/>
    </w:rPr>
  </w:style>
  <w:style w:type="paragraph" w:styleId="6">
    <w:name w:val="heading 6"/>
    <w:basedOn w:val="H6"/>
    <w:next w:val="a"/>
    <w:link w:val="6Char"/>
    <w:qFormat/>
    <w:rsid w:val="002C0B82"/>
    <w:pPr>
      <w:outlineLvl w:val="5"/>
    </w:pPr>
  </w:style>
  <w:style w:type="paragraph" w:styleId="7">
    <w:name w:val="heading 7"/>
    <w:basedOn w:val="H6"/>
    <w:next w:val="a"/>
    <w:link w:val="7Char"/>
    <w:qFormat/>
    <w:rsid w:val="002C0B82"/>
    <w:pPr>
      <w:outlineLvl w:val="6"/>
    </w:pPr>
  </w:style>
  <w:style w:type="paragraph" w:styleId="8">
    <w:name w:val="heading 8"/>
    <w:aliases w:val="Table Heading"/>
    <w:basedOn w:val="1"/>
    <w:next w:val="a"/>
    <w:qFormat/>
    <w:rsid w:val="002C0B82"/>
    <w:pPr>
      <w:ind w:left="0" w:firstLine="0"/>
      <w:outlineLvl w:val="7"/>
    </w:pPr>
  </w:style>
  <w:style w:type="paragraph" w:styleId="9">
    <w:name w:val="heading 9"/>
    <w:aliases w:val="Figure Heading,FH"/>
    <w:basedOn w:val="8"/>
    <w:next w:val="a"/>
    <w:qFormat/>
    <w:rsid w:val="002C0B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P">
    <w:name w:val="FP"/>
    <w:basedOn w:val="a"/>
    <w:rsid w:val="002C0B82"/>
    <w:pPr>
      <w:spacing w:after="0"/>
    </w:pPr>
  </w:style>
  <w:style w:type="table" w:styleId="a3">
    <w:name w:val="Table Grid"/>
    <w:basedOn w:val="a1"/>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2C0B82"/>
    <w:pPr>
      <w:outlineLvl w:val="9"/>
    </w:pPr>
  </w:style>
  <w:style w:type="paragraph" w:styleId="22">
    <w:name w:val="List Number 2"/>
    <w:basedOn w:val="a4"/>
    <w:rsid w:val="002C0B82"/>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6">
    <w:name w:val="footnote reference"/>
    <w:basedOn w:val="a0"/>
    <w:semiHidden/>
    <w:rsid w:val="002C0B8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
    <w:rsid w:val="002C0B82"/>
    <w:pPr>
      <w:keepLines/>
      <w:ind w:left="1135" w:hanging="851"/>
    </w:pPr>
  </w:style>
  <w:style w:type="paragraph" w:styleId="90">
    <w:name w:val="toc 9"/>
    <w:basedOn w:val="80"/>
    <w:rsid w:val="002C0B82"/>
    <w:pPr>
      <w:ind w:left="1418" w:hanging="1418"/>
    </w:pPr>
  </w:style>
  <w:style w:type="paragraph" w:customStyle="1" w:styleId="EX">
    <w:name w:val="EX"/>
    <w:basedOn w:val="a"/>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
    <w:rsid w:val="002C0B82"/>
    <w:pPr>
      <w:ind w:left="1985" w:hanging="1985"/>
    </w:pPr>
  </w:style>
  <w:style w:type="paragraph" w:styleId="70">
    <w:name w:val="toc 7"/>
    <w:basedOn w:val="60"/>
    <w:next w:val="a"/>
    <w:rsid w:val="002C0B82"/>
    <w:pPr>
      <w:ind w:left="2268" w:hanging="2268"/>
    </w:pPr>
  </w:style>
  <w:style w:type="paragraph" w:styleId="23">
    <w:name w:val="List Bullet 2"/>
    <w:aliases w:val="lb2"/>
    <w:basedOn w:val="a8"/>
    <w:rsid w:val="002C0B82"/>
    <w:pPr>
      <w:ind w:left="851"/>
    </w:pPr>
  </w:style>
  <w:style w:type="paragraph" w:styleId="31">
    <w:name w:val="List Bullet 3"/>
    <w:basedOn w:val="23"/>
    <w:rsid w:val="002C0B82"/>
    <w:pPr>
      <w:ind w:left="1135"/>
    </w:pPr>
  </w:style>
  <w:style w:type="paragraph" w:styleId="a4">
    <w:name w:val="List Number"/>
    <w:basedOn w:val="a9"/>
    <w:rsid w:val="002C0B82"/>
  </w:style>
  <w:style w:type="paragraph" w:customStyle="1" w:styleId="EQ">
    <w:name w:val="EQ"/>
    <w:basedOn w:val="a"/>
    <w:next w:val="a"/>
    <w:rsid w:val="002C0B82"/>
    <w:pPr>
      <w:keepLines/>
      <w:tabs>
        <w:tab w:val="center" w:pos="4536"/>
        <w:tab w:val="right" w:pos="9072"/>
      </w:tabs>
    </w:pPr>
    <w:rPr>
      <w:noProof/>
    </w:rPr>
  </w:style>
  <w:style w:type="paragraph" w:customStyle="1" w:styleId="TH">
    <w:name w:val="TH"/>
    <w:basedOn w:val="a"/>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9"/>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9">
    <w:name w:val="List"/>
    <w:basedOn w:val="a"/>
    <w:rsid w:val="002C0B82"/>
    <w:pPr>
      <w:ind w:left="568" w:hanging="284"/>
    </w:pPr>
  </w:style>
  <w:style w:type="paragraph" w:styleId="a8">
    <w:name w:val="List Bullet"/>
    <w:basedOn w:val="a9"/>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9"/>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a">
    <w:name w:val="footer"/>
    <w:basedOn w:val="a5"/>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b">
    <w:name w:val="page number"/>
    <w:basedOn w:val="a0"/>
    <w:rsid w:val="008D70D2"/>
  </w:style>
  <w:style w:type="character" w:styleId="ac">
    <w:name w:val="Hyperlink"/>
    <w:rsid w:val="00E544FA"/>
    <w:rPr>
      <w:color w:val="0000FF"/>
      <w:u w:val="single"/>
    </w:rPr>
  </w:style>
  <w:style w:type="character" w:styleId="ad">
    <w:name w:val="FollowedHyperlink"/>
    <w:rsid w:val="00E544FA"/>
    <w:rPr>
      <w:color w:val="800080"/>
      <w:u w:val="single"/>
    </w:rPr>
  </w:style>
  <w:style w:type="paragraph" w:customStyle="1" w:styleId="Heading1unnumbered">
    <w:name w:val="Heading 1 unnumbered"/>
    <w:basedOn w:val="1"/>
    <w:next w:val="a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e">
    <w:name w:val="Body Text"/>
    <w:basedOn w:val="a"/>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e"/>
    <w:rsid w:val="001D2C1A"/>
    <w:rPr>
      <w:rFonts w:eastAsia="MS Gothic"/>
      <w:sz w:val="24"/>
      <w:lang w:val="en-GB"/>
    </w:rPr>
  </w:style>
  <w:style w:type="paragraph" w:styleId="af">
    <w:name w:val="Body Text Indent"/>
    <w:basedOn w:val="a"/>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
    <w:rsid w:val="001D2C1A"/>
    <w:rPr>
      <w:rFonts w:eastAsia="MS Gothic"/>
      <w:sz w:val="24"/>
      <w:lang w:val="en-GB"/>
    </w:rPr>
  </w:style>
  <w:style w:type="paragraph" w:styleId="af0">
    <w:name w:val="Document Map"/>
    <w:basedOn w:val="a"/>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0"/>
    <w:rsid w:val="001D2C1A"/>
    <w:rPr>
      <w:rFonts w:ascii="Tahoma" w:eastAsia="MS Gothic" w:hAnsi="Tahoma"/>
      <w:sz w:val="24"/>
      <w:shd w:val="clear" w:color="auto" w:fill="000080"/>
      <w:lang w:val="en-GB"/>
    </w:rPr>
  </w:style>
  <w:style w:type="paragraph" w:styleId="af1">
    <w:name w:val="Plain Text"/>
    <w:basedOn w:val="a"/>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1"/>
    <w:rsid w:val="001D2C1A"/>
    <w:rPr>
      <w:rFonts w:ascii="Courier New" w:eastAsia="MS Gothic" w:hAnsi="Courier New"/>
      <w:sz w:val="24"/>
      <w:lang w:val="en-GB"/>
    </w:rPr>
  </w:style>
  <w:style w:type="paragraph" w:customStyle="1" w:styleId="lptext">
    <w:name w:val="lˆptext"/>
    <w:basedOn w:val="a"/>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2">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f3">
    <w:name w:val="佐藤２"/>
    <w:basedOn w:val="a"/>
    <w:rsid w:val="001D2C1A"/>
    <w:pPr>
      <w:tabs>
        <w:tab w:val="num" w:pos="360"/>
      </w:tabs>
      <w:overflowPunct/>
      <w:autoSpaceDE/>
      <w:autoSpaceDN/>
      <w:adjustRightInd/>
      <w:ind w:left="340" w:hanging="340"/>
      <w:textAlignment w:val="auto"/>
    </w:pPr>
    <w:rPr>
      <w:rFonts w:eastAsia="MS Gothic"/>
      <w:sz w:val="24"/>
      <w:lang w:eastAsia="ja-JP"/>
    </w:rPr>
  </w:style>
  <w:style w:type="paragraph" w:styleId="25">
    <w:name w:val="Body Text Indent 2"/>
    <w:basedOn w:val="a"/>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8"/>
    <w:next w:val="a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
    <w:next w:val="a"/>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tabs>
        <w:tab w:val="num" w:pos="992"/>
      </w:tabs>
      <w:spacing w:after="120"/>
      <w:ind w:left="992" w:hanging="425"/>
    </w:pPr>
  </w:style>
  <w:style w:type="paragraph" w:customStyle="1" w:styleId="shortcode">
    <w:name w:val="shortcode"/>
    <w:basedOn w:val="a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R4_bullets,Bullet list"/>
    <w:basedOn w:val="a"/>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link w:val="afd"/>
    <w:uiPriority w:val="34"/>
    <w:qFormat/>
    <w:rsid w:val="001D2C1A"/>
    <w:rPr>
      <w:rFonts w:ascii="Century" w:hAnsi="Century"/>
      <w:kern w:val="2"/>
      <w:sz w:val="21"/>
      <w:szCs w:val="22"/>
    </w:rPr>
  </w:style>
  <w:style w:type="paragraph" w:customStyle="1" w:styleId="maintext">
    <w:name w:val="main text"/>
    <w:basedOn w:val="a"/>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a"/>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0"/>
    <w:link w:val="6"/>
    <w:rsid w:val="003A4B47"/>
    <w:rPr>
      <w:rFonts w:ascii="Arial" w:eastAsia="Times New Roman" w:hAnsi="Arial"/>
      <w:lang w:val="en-GB" w:eastAsia="en-GB"/>
    </w:rPr>
  </w:style>
  <w:style w:type="character" w:styleId="afe">
    <w:name w:val="Emphasis"/>
    <w:basedOn w:val="a0"/>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rsid w:val="002C0B82"/>
    <w:pPr>
      <w:ind w:left="1418" w:hanging="1418"/>
      <w:outlineLvl w:val="3"/>
    </w:pPr>
    <w:rPr>
      <w:sz w:val="24"/>
    </w:rPr>
  </w:style>
  <w:style w:type="paragraph" w:styleId="5">
    <w:name w:val="heading 5"/>
    <w:aliases w:val="H5"/>
    <w:basedOn w:val="4"/>
    <w:next w:val="a"/>
    <w:qFormat/>
    <w:rsid w:val="002C0B82"/>
    <w:pPr>
      <w:ind w:left="1701" w:hanging="1701"/>
      <w:outlineLvl w:val="4"/>
    </w:pPr>
    <w:rPr>
      <w:sz w:val="22"/>
    </w:rPr>
  </w:style>
  <w:style w:type="paragraph" w:styleId="6">
    <w:name w:val="heading 6"/>
    <w:basedOn w:val="H6"/>
    <w:next w:val="a"/>
    <w:link w:val="6Char"/>
    <w:qFormat/>
    <w:rsid w:val="002C0B82"/>
    <w:pPr>
      <w:outlineLvl w:val="5"/>
    </w:pPr>
  </w:style>
  <w:style w:type="paragraph" w:styleId="7">
    <w:name w:val="heading 7"/>
    <w:basedOn w:val="H6"/>
    <w:next w:val="a"/>
    <w:link w:val="7Char"/>
    <w:qFormat/>
    <w:rsid w:val="002C0B82"/>
    <w:pPr>
      <w:outlineLvl w:val="6"/>
    </w:pPr>
  </w:style>
  <w:style w:type="paragraph" w:styleId="8">
    <w:name w:val="heading 8"/>
    <w:aliases w:val="Table Heading"/>
    <w:basedOn w:val="1"/>
    <w:next w:val="a"/>
    <w:qFormat/>
    <w:rsid w:val="002C0B82"/>
    <w:pPr>
      <w:ind w:left="0" w:firstLine="0"/>
      <w:outlineLvl w:val="7"/>
    </w:pPr>
  </w:style>
  <w:style w:type="paragraph" w:styleId="9">
    <w:name w:val="heading 9"/>
    <w:aliases w:val="Figure Heading,FH"/>
    <w:basedOn w:val="8"/>
    <w:next w:val="a"/>
    <w:qFormat/>
    <w:rsid w:val="002C0B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P">
    <w:name w:val="FP"/>
    <w:basedOn w:val="a"/>
    <w:rsid w:val="002C0B82"/>
    <w:pPr>
      <w:spacing w:after="0"/>
    </w:pPr>
  </w:style>
  <w:style w:type="table" w:styleId="a3">
    <w:name w:val="Table Grid"/>
    <w:basedOn w:val="a1"/>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2C0B82"/>
    <w:pPr>
      <w:outlineLvl w:val="9"/>
    </w:pPr>
  </w:style>
  <w:style w:type="paragraph" w:styleId="22">
    <w:name w:val="List Number 2"/>
    <w:basedOn w:val="a4"/>
    <w:rsid w:val="002C0B82"/>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6">
    <w:name w:val="footnote reference"/>
    <w:basedOn w:val="a0"/>
    <w:semiHidden/>
    <w:rsid w:val="002C0B8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
    <w:rsid w:val="002C0B82"/>
    <w:pPr>
      <w:keepLines/>
      <w:ind w:left="1135" w:hanging="851"/>
    </w:pPr>
  </w:style>
  <w:style w:type="paragraph" w:styleId="90">
    <w:name w:val="toc 9"/>
    <w:basedOn w:val="80"/>
    <w:rsid w:val="002C0B82"/>
    <w:pPr>
      <w:ind w:left="1418" w:hanging="1418"/>
    </w:pPr>
  </w:style>
  <w:style w:type="paragraph" w:customStyle="1" w:styleId="EX">
    <w:name w:val="EX"/>
    <w:basedOn w:val="a"/>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
    <w:rsid w:val="002C0B82"/>
    <w:pPr>
      <w:ind w:left="1985" w:hanging="1985"/>
    </w:pPr>
  </w:style>
  <w:style w:type="paragraph" w:styleId="70">
    <w:name w:val="toc 7"/>
    <w:basedOn w:val="60"/>
    <w:next w:val="a"/>
    <w:rsid w:val="002C0B82"/>
    <w:pPr>
      <w:ind w:left="2268" w:hanging="2268"/>
    </w:pPr>
  </w:style>
  <w:style w:type="paragraph" w:styleId="23">
    <w:name w:val="List Bullet 2"/>
    <w:aliases w:val="lb2"/>
    <w:basedOn w:val="a8"/>
    <w:rsid w:val="002C0B82"/>
    <w:pPr>
      <w:ind w:left="851"/>
    </w:pPr>
  </w:style>
  <w:style w:type="paragraph" w:styleId="31">
    <w:name w:val="List Bullet 3"/>
    <w:basedOn w:val="23"/>
    <w:rsid w:val="002C0B82"/>
    <w:pPr>
      <w:ind w:left="1135"/>
    </w:pPr>
  </w:style>
  <w:style w:type="paragraph" w:styleId="a4">
    <w:name w:val="List Number"/>
    <w:basedOn w:val="a9"/>
    <w:rsid w:val="002C0B82"/>
  </w:style>
  <w:style w:type="paragraph" w:customStyle="1" w:styleId="EQ">
    <w:name w:val="EQ"/>
    <w:basedOn w:val="a"/>
    <w:next w:val="a"/>
    <w:rsid w:val="002C0B82"/>
    <w:pPr>
      <w:keepLines/>
      <w:tabs>
        <w:tab w:val="center" w:pos="4536"/>
        <w:tab w:val="right" w:pos="9072"/>
      </w:tabs>
    </w:pPr>
    <w:rPr>
      <w:noProof/>
    </w:rPr>
  </w:style>
  <w:style w:type="paragraph" w:customStyle="1" w:styleId="TH">
    <w:name w:val="TH"/>
    <w:basedOn w:val="a"/>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9"/>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9">
    <w:name w:val="List"/>
    <w:basedOn w:val="a"/>
    <w:rsid w:val="002C0B82"/>
    <w:pPr>
      <w:ind w:left="568" w:hanging="284"/>
    </w:pPr>
  </w:style>
  <w:style w:type="paragraph" w:styleId="a8">
    <w:name w:val="List Bullet"/>
    <w:basedOn w:val="a9"/>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9"/>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a">
    <w:name w:val="footer"/>
    <w:basedOn w:val="a5"/>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b">
    <w:name w:val="page number"/>
    <w:basedOn w:val="a0"/>
    <w:rsid w:val="008D70D2"/>
  </w:style>
  <w:style w:type="character" w:styleId="ac">
    <w:name w:val="Hyperlink"/>
    <w:rsid w:val="00E544FA"/>
    <w:rPr>
      <w:color w:val="0000FF"/>
      <w:u w:val="single"/>
    </w:rPr>
  </w:style>
  <w:style w:type="character" w:styleId="ad">
    <w:name w:val="FollowedHyperlink"/>
    <w:rsid w:val="00E544FA"/>
    <w:rPr>
      <w:color w:val="800080"/>
      <w:u w:val="single"/>
    </w:rPr>
  </w:style>
  <w:style w:type="paragraph" w:customStyle="1" w:styleId="Heading1unnumbered">
    <w:name w:val="Heading 1 unnumbered"/>
    <w:basedOn w:val="1"/>
    <w:next w:val="a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e">
    <w:name w:val="Body Text"/>
    <w:basedOn w:val="a"/>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e"/>
    <w:rsid w:val="001D2C1A"/>
    <w:rPr>
      <w:rFonts w:eastAsia="MS Gothic"/>
      <w:sz w:val="24"/>
      <w:lang w:val="en-GB"/>
    </w:rPr>
  </w:style>
  <w:style w:type="paragraph" w:styleId="af">
    <w:name w:val="Body Text Indent"/>
    <w:basedOn w:val="a"/>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
    <w:rsid w:val="001D2C1A"/>
    <w:rPr>
      <w:rFonts w:eastAsia="MS Gothic"/>
      <w:sz w:val="24"/>
      <w:lang w:val="en-GB"/>
    </w:rPr>
  </w:style>
  <w:style w:type="paragraph" w:styleId="af0">
    <w:name w:val="Document Map"/>
    <w:basedOn w:val="a"/>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0"/>
    <w:rsid w:val="001D2C1A"/>
    <w:rPr>
      <w:rFonts w:ascii="Tahoma" w:eastAsia="MS Gothic" w:hAnsi="Tahoma"/>
      <w:sz w:val="24"/>
      <w:shd w:val="clear" w:color="auto" w:fill="000080"/>
      <w:lang w:val="en-GB"/>
    </w:rPr>
  </w:style>
  <w:style w:type="paragraph" w:styleId="af1">
    <w:name w:val="Plain Text"/>
    <w:basedOn w:val="a"/>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1"/>
    <w:rsid w:val="001D2C1A"/>
    <w:rPr>
      <w:rFonts w:ascii="Courier New" w:eastAsia="MS Gothic" w:hAnsi="Courier New"/>
      <w:sz w:val="24"/>
      <w:lang w:val="en-GB"/>
    </w:rPr>
  </w:style>
  <w:style w:type="paragraph" w:customStyle="1" w:styleId="lptext">
    <w:name w:val="lˆptext"/>
    <w:basedOn w:val="a"/>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2">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f3">
    <w:name w:val="佐藤２"/>
    <w:basedOn w:val="a"/>
    <w:rsid w:val="001D2C1A"/>
    <w:pPr>
      <w:tabs>
        <w:tab w:val="num" w:pos="360"/>
      </w:tabs>
      <w:overflowPunct/>
      <w:autoSpaceDE/>
      <w:autoSpaceDN/>
      <w:adjustRightInd/>
      <w:ind w:left="340" w:hanging="340"/>
      <w:textAlignment w:val="auto"/>
    </w:pPr>
    <w:rPr>
      <w:rFonts w:eastAsia="MS Gothic"/>
      <w:sz w:val="24"/>
      <w:lang w:eastAsia="ja-JP"/>
    </w:rPr>
  </w:style>
  <w:style w:type="paragraph" w:styleId="25">
    <w:name w:val="Body Text Indent 2"/>
    <w:basedOn w:val="a"/>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8"/>
    <w:next w:val="a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
    <w:next w:val="a"/>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tabs>
        <w:tab w:val="num" w:pos="992"/>
      </w:tabs>
      <w:spacing w:after="120"/>
      <w:ind w:left="992" w:hanging="425"/>
    </w:pPr>
  </w:style>
  <w:style w:type="paragraph" w:customStyle="1" w:styleId="shortcode">
    <w:name w:val="shortcode"/>
    <w:basedOn w:val="a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R4_bullets,Bullet list"/>
    <w:basedOn w:val="a"/>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link w:val="afd"/>
    <w:uiPriority w:val="34"/>
    <w:qFormat/>
    <w:rsid w:val="001D2C1A"/>
    <w:rPr>
      <w:rFonts w:ascii="Century" w:hAnsi="Century"/>
      <w:kern w:val="2"/>
      <w:sz w:val="21"/>
      <w:szCs w:val="22"/>
    </w:rPr>
  </w:style>
  <w:style w:type="paragraph" w:customStyle="1" w:styleId="maintext">
    <w:name w:val="main text"/>
    <w:basedOn w:val="a"/>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a"/>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0"/>
    <w:link w:val="6"/>
    <w:rsid w:val="003A4B47"/>
    <w:rPr>
      <w:rFonts w:ascii="Arial" w:eastAsia="Times New Roman" w:hAnsi="Arial"/>
      <w:lang w:val="en-GB" w:eastAsia="en-GB"/>
    </w:rPr>
  </w:style>
  <w:style w:type="character" w:styleId="afe">
    <w:name w:val="Emphasis"/>
    <w:basedOn w:val="a0"/>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6103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11696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968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R4-1704152.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123</TotalTime>
  <Pages>5</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 4</cp:lastModifiedBy>
  <cp:revision>36</cp:revision>
  <dcterms:created xsi:type="dcterms:W3CDTF">2019-11-26T08:11:00Z</dcterms:created>
  <dcterms:modified xsi:type="dcterms:W3CDTF">2020-03-09T23:34:00Z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